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844B4" w14:textId="77777777" w:rsidR="00C51042" w:rsidRPr="004D5AAB" w:rsidRDefault="00C51042">
      <w:pPr>
        <w:pStyle w:val="CommentText"/>
        <w:rPr>
          <w:sz w:val="24"/>
          <w:szCs w:val="24"/>
        </w:rPr>
      </w:pPr>
      <w:bookmarkStart w:id="0" w:name="_GoBack"/>
      <w:bookmarkEnd w:id="0"/>
    </w:p>
    <w:p w14:paraId="358099BD" w14:textId="77777777" w:rsidR="00297E2F" w:rsidRPr="004D5AAB" w:rsidRDefault="00297E2F">
      <w:pPr>
        <w:pStyle w:val="CommentText"/>
        <w:rPr>
          <w:sz w:val="24"/>
          <w:szCs w:val="24"/>
        </w:rPr>
      </w:pPr>
    </w:p>
    <w:p w14:paraId="2196B450" w14:textId="77777777" w:rsidR="00297E2F" w:rsidRDefault="00297E2F" w:rsidP="004D5AAB">
      <w:pPr>
        <w:pStyle w:val="CommentText"/>
        <w:jc w:val="center"/>
        <w:rPr>
          <w:sz w:val="24"/>
          <w:szCs w:val="24"/>
        </w:rPr>
      </w:pPr>
    </w:p>
    <w:p w14:paraId="2D9033EF" w14:textId="77777777" w:rsidR="004D5AAB" w:rsidRDefault="004D5AAB" w:rsidP="004D5AAB">
      <w:pPr>
        <w:pStyle w:val="CommentText"/>
        <w:jc w:val="center"/>
        <w:rPr>
          <w:sz w:val="24"/>
          <w:szCs w:val="24"/>
        </w:rPr>
      </w:pPr>
    </w:p>
    <w:p w14:paraId="10252D9F" w14:textId="092DB8CD" w:rsidR="00297E2F" w:rsidRDefault="00297E2F" w:rsidP="004D5AAB">
      <w:pPr>
        <w:pStyle w:val="CommentText"/>
        <w:jc w:val="center"/>
      </w:pPr>
    </w:p>
    <w:p w14:paraId="7D53DF69" w14:textId="79C00D05" w:rsidR="00297E2F" w:rsidRPr="00BC6016" w:rsidRDefault="00297E2F" w:rsidP="00297E2F">
      <w:pPr>
        <w:jc w:val="center"/>
        <w:rPr>
          <w:rFonts w:cs="Arial"/>
          <w:b/>
          <w:sz w:val="28"/>
          <w:szCs w:val="28"/>
        </w:rPr>
      </w:pPr>
    </w:p>
    <w:p w14:paraId="15AEB742" w14:textId="77777777" w:rsidR="00297E2F" w:rsidRDefault="00297E2F" w:rsidP="00297E2F">
      <w:pPr>
        <w:jc w:val="center"/>
        <w:rPr>
          <w:rFonts w:cs="Arial"/>
          <w:b/>
          <w:sz w:val="24"/>
          <w:szCs w:val="24"/>
        </w:rPr>
      </w:pPr>
    </w:p>
    <w:p w14:paraId="6AB9190B" w14:textId="77777777" w:rsidR="004D5AAB" w:rsidRDefault="004D5AAB" w:rsidP="00297E2F">
      <w:pPr>
        <w:jc w:val="center"/>
        <w:rPr>
          <w:rFonts w:cs="Arial"/>
          <w:b/>
          <w:sz w:val="36"/>
          <w:szCs w:val="36"/>
        </w:rPr>
      </w:pPr>
    </w:p>
    <w:p w14:paraId="5A02B26E" w14:textId="1B481E57" w:rsidR="00A63B18" w:rsidRDefault="0033467F" w:rsidP="00297E2F">
      <w:pPr>
        <w:jc w:val="center"/>
        <w:rPr>
          <w:rFonts w:cs="Arial"/>
          <w:b/>
          <w:sz w:val="36"/>
          <w:szCs w:val="36"/>
        </w:rPr>
      </w:pPr>
      <w:r>
        <w:rPr>
          <w:rFonts w:cs="Arial"/>
          <w:b/>
          <w:sz w:val="36"/>
          <w:szCs w:val="36"/>
        </w:rPr>
        <w:t xml:space="preserve">Sensor Field Verification </w:t>
      </w:r>
      <w:r w:rsidR="007860D1">
        <w:rPr>
          <w:rFonts w:cs="Arial"/>
          <w:b/>
          <w:sz w:val="36"/>
          <w:szCs w:val="36"/>
        </w:rPr>
        <w:t>Procedure</w:t>
      </w:r>
    </w:p>
    <w:p w14:paraId="34841455" w14:textId="77777777" w:rsidR="00FB6E96" w:rsidRPr="00EA6890" w:rsidRDefault="00FB6E96" w:rsidP="00104224">
      <w:pPr>
        <w:rPr>
          <w:rFonts w:cs="Arial"/>
          <w:b/>
          <w:sz w:val="28"/>
          <w:szCs w:val="28"/>
        </w:rPr>
      </w:pPr>
    </w:p>
    <w:p w14:paraId="67A313DF" w14:textId="740AAE4B" w:rsidR="0074104F" w:rsidRPr="00314AF7" w:rsidRDefault="00220567" w:rsidP="00F01985">
      <w:pPr>
        <w:jc w:val="center"/>
        <w:rPr>
          <w:rFonts w:cs="Arial"/>
          <w:b/>
          <w:color w:val="0000FF"/>
          <w:sz w:val="44"/>
          <w:szCs w:val="44"/>
        </w:rPr>
      </w:pPr>
      <w:r>
        <w:rPr>
          <w:rFonts w:cs="Arial"/>
          <w:b/>
          <w:color w:val="0000FF"/>
          <w:sz w:val="44"/>
          <w:szCs w:val="44"/>
        </w:rPr>
        <w:t>Well Name</w:t>
      </w:r>
    </w:p>
    <w:p w14:paraId="763E3A29" w14:textId="77777777" w:rsidR="00104224" w:rsidRDefault="00104224" w:rsidP="00297E2F">
      <w:pPr>
        <w:jc w:val="center"/>
        <w:rPr>
          <w:rFonts w:cs="Arial"/>
          <w:b/>
          <w:sz w:val="36"/>
          <w:szCs w:val="36"/>
        </w:rPr>
      </w:pPr>
    </w:p>
    <w:p w14:paraId="5333EE3B" w14:textId="77EB4718" w:rsidR="00A26209" w:rsidRDefault="006762F6" w:rsidP="00A26209">
      <w:pPr>
        <w:spacing w:before="60"/>
        <w:jc w:val="center"/>
        <w:rPr>
          <w:rFonts w:cs="Arial"/>
          <w:b/>
          <w:sz w:val="32"/>
          <w:szCs w:val="32"/>
        </w:rPr>
      </w:pPr>
      <w:r>
        <w:rPr>
          <w:rFonts w:cs="Arial"/>
          <w:b/>
          <w:sz w:val="32"/>
          <w:szCs w:val="32"/>
        </w:rPr>
        <w:t>FINAL</w:t>
      </w:r>
    </w:p>
    <w:p w14:paraId="4EEDF137" w14:textId="41A2E273" w:rsidR="00F8414A" w:rsidRPr="00A26209" w:rsidRDefault="00D506C8" w:rsidP="00A26209">
      <w:pPr>
        <w:spacing w:before="60"/>
        <w:jc w:val="center"/>
        <w:rPr>
          <w:rFonts w:cs="Arial"/>
          <w:b/>
          <w:sz w:val="32"/>
          <w:szCs w:val="32"/>
        </w:rPr>
      </w:pPr>
      <w:r>
        <w:rPr>
          <w:rFonts w:cs="Arial"/>
          <w:b/>
          <w:sz w:val="32"/>
          <w:szCs w:val="32"/>
        </w:rPr>
        <w:t xml:space="preserve">Rev. </w:t>
      </w:r>
      <w:r w:rsidR="006762F6">
        <w:rPr>
          <w:rFonts w:cs="Arial"/>
          <w:b/>
          <w:sz w:val="32"/>
          <w:szCs w:val="32"/>
        </w:rPr>
        <w:t>0</w:t>
      </w:r>
    </w:p>
    <w:p w14:paraId="0A471D76" w14:textId="77777777" w:rsidR="00104224" w:rsidRPr="004D5AAB" w:rsidRDefault="00104224" w:rsidP="00297E2F">
      <w:pPr>
        <w:jc w:val="center"/>
        <w:rPr>
          <w:rFonts w:cs="Arial"/>
          <w:b/>
          <w:sz w:val="28"/>
          <w:szCs w:val="28"/>
        </w:rPr>
      </w:pPr>
    </w:p>
    <w:p w14:paraId="6541EB0B" w14:textId="506FD621" w:rsidR="00297E2F" w:rsidRPr="00314AF7" w:rsidRDefault="00297E2F" w:rsidP="006D5A29">
      <w:pPr>
        <w:jc w:val="center"/>
        <w:rPr>
          <w:rFonts w:cs="Arial"/>
          <w:b/>
          <w:color w:val="0000FF"/>
          <w:sz w:val="28"/>
          <w:szCs w:val="28"/>
        </w:rPr>
      </w:pPr>
      <w:r w:rsidRPr="00314AF7">
        <w:rPr>
          <w:rFonts w:cs="Arial"/>
          <w:b/>
          <w:color w:val="0000FF"/>
          <w:sz w:val="28"/>
          <w:szCs w:val="28"/>
        </w:rPr>
        <w:t xml:space="preserve">Section </w:t>
      </w:r>
      <w:r w:rsidR="00220567">
        <w:rPr>
          <w:rFonts w:cs="Arial"/>
          <w:b/>
          <w:color w:val="0000FF"/>
          <w:sz w:val="28"/>
          <w:szCs w:val="28"/>
        </w:rPr>
        <w:t>XXXX</w:t>
      </w:r>
    </w:p>
    <w:p w14:paraId="2CE2E129" w14:textId="76598495" w:rsidR="00297E2F" w:rsidRPr="00410B26" w:rsidRDefault="00220567" w:rsidP="00297E2F">
      <w:pPr>
        <w:jc w:val="center"/>
        <w:rPr>
          <w:rFonts w:cs="Arial"/>
          <w:b/>
          <w:sz w:val="28"/>
          <w:szCs w:val="28"/>
        </w:rPr>
      </w:pPr>
      <w:r>
        <w:rPr>
          <w:rFonts w:cs="Arial"/>
          <w:b/>
          <w:sz w:val="28"/>
          <w:szCs w:val="28"/>
        </w:rPr>
        <w:t xml:space="preserve">XX </w:t>
      </w:r>
      <w:r w:rsidR="00297E2F" w:rsidRPr="00410B26">
        <w:rPr>
          <w:rFonts w:cs="Arial"/>
          <w:b/>
          <w:sz w:val="28"/>
          <w:szCs w:val="28"/>
        </w:rPr>
        <w:t xml:space="preserve">County, </w:t>
      </w:r>
      <w:r>
        <w:rPr>
          <w:rFonts w:cs="Arial"/>
          <w:b/>
          <w:sz w:val="28"/>
          <w:szCs w:val="28"/>
        </w:rPr>
        <w:t>State</w:t>
      </w:r>
    </w:p>
    <w:p w14:paraId="71074E29" w14:textId="77777777" w:rsidR="00F01985" w:rsidRDefault="00F01985" w:rsidP="004973AD">
      <w:pPr>
        <w:rPr>
          <w:rFonts w:cs="Arial"/>
          <w:b/>
          <w:sz w:val="24"/>
          <w:szCs w:val="24"/>
        </w:rPr>
      </w:pPr>
    </w:p>
    <w:p w14:paraId="404E7481" w14:textId="77777777" w:rsidR="00F01985" w:rsidRDefault="00F01985" w:rsidP="00297E2F">
      <w:pPr>
        <w:jc w:val="center"/>
        <w:rPr>
          <w:rFonts w:cs="Arial"/>
          <w:b/>
          <w:sz w:val="24"/>
          <w:szCs w:val="24"/>
        </w:rPr>
      </w:pPr>
    </w:p>
    <w:p w14:paraId="0D527C12" w14:textId="77777777" w:rsidR="006D7BD4" w:rsidRPr="004D5AAB" w:rsidRDefault="006D7BD4" w:rsidP="00297E2F">
      <w:pPr>
        <w:jc w:val="center"/>
        <w:rPr>
          <w:rFonts w:cs="Arial"/>
          <w:b/>
          <w:sz w:val="24"/>
          <w:szCs w:val="24"/>
        </w:rPr>
      </w:pPr>
    </w:p>
    <w:p w14:paraId="43F44EBC" w14:textId="77777777" w:rsidR="00C05198" w:rsidRDefault="00C05198" w:rsidP="00C05198">
      <w:pPr>
        <w:tabs>
          <w:tab w:val="left" w:pos="2160"/>
          <w:tab w:val="left" w:pos="5040"/>
          <w:tab w:val="left" w:pos="6480"/>
        </w:tabs>
        <w:rPr>
          <w:rFonts w:cs="Arial"/>
          <w:b/>
          <w:sz w:val="24"/>
          <w:szCs w:val="24"/>
        </w:rPr>
      </w:pPr>
    </w:p>
    <w:p w14:paraId="21174493" w14:textId="77777777" w:rsidR="00BD400D" w:rsidRDefault="00BD400D" w:rsidP="00BD400D">
      <w:pPr>
        <w:jc w:val="center"/>
        <w:rPr>
          <w:rFonts w:cs="Arial"/>
          <w:b/>
          <w:sz w:val="24"/>
          <w:szCs w:val="24"/>
        </w:rPr>
      </w:pPr>
    </w:p>
    <w:p w14:paraId="1082B648" w14:textId="77777777" w:rsidR="00A26209" w:rsidRDefault="00A26209" w:rsidP="00A26209">
      <w:pPr>
        <w:pStyle w:val="Footer"/>
        <w:ind w:left="0"/>
        <w:sectPr w:rsidR="00A26209" w:rsidSect="005A4C3A">
          <w:headerReference w:type="default" r:id="rId8"/>
          <w:footerReference w:type="default" r:id="rId9"/>
          <w:footerReference w:type="first" r:id="rId10"/>
          <w:type w:val="continuous"/>
          <w:pgSz w:w="12240" w:h="15840" w:code="1"/>
          <w:pgMar w:top="1440" w:right="477" w:bottom="1008" w:left="630" w:header="504" w:footer="720" w:gutter="0"/>
          <w:cols w:space="720"/>
          <w:docGrid w:linePitch="272"/>
        </w:sectPr>
      </w:pPr>
    </w:p>
    <w:p w14:paraId="0197AD2B" w14:textId="77777777" w:rsidR="00D62394" w:rsidRDefault="00D62394" w:rsidP="0095155A">
      <w:pPr>
        <w:spacing w:after="120"/>
        <w:ind w:left="7200"/>
        <w:jc w:val="right"/>
        <w:rPr>
          <w:rFonts w:cs="Arial"/>
          <w:b/>
          <w:bCs/>
        </w:rPr>
      </w:pPr>
    </w:p>
    <w:p w14:paraId="32DB0943" w14:textId="77777777" w:rsidR="00D62394" w:rsidRDefault="00D62394" w:rsidP="0095155A">
      <w:pPr>
        <w:spacing w:after="120"/>
        <w:ind w:left="7200"/>
        <w:jc w:val="right"/>
        <w:rPr>
          <w:rFonts w:cs="Arial"/>
          <w:b/>
          <w:bCs/>
        </w:rPr>
      </w:pPr>
    </w:p>
    <w:p w14:paraId="72B6A472" w14:textId="77777777" w:rsidR="00D62394" w:rsidRDefault="00D62394" w:rsidP="0095155A">
      <w:pPr>
        <w:tabs>
          <w:tab w:val="left" w:pos="2700"/>
        </w:tabs>
        <w:spacing w:after="120"/>
        <w:ind w:left="7200"/>
        <w:jc w:val="right"/>
        <w:rPr>
          <w:rFonts w:cs="Arial"/>
          <w:b/>
          <w:bCs/>
        </w:rPr>
      </w:pPr>
    </w:p>
    <w:p w14:paraId="63CFA84E" w14:textId="77777777" w:rsidR="00D62394" w:rsidRDefault="00D62394" w:rsidP="0095155A">
      <w:pPr>
        <w:pBdr>
          <w:bottom w:val="single" w:sz="12" w:space="1" w:color="auto"/>
        </w:pBdr>
        <w:spacing w:after="120"/>
        <w:ind w:left="7200"/>
        <w:jc w:val="right"/>
        <w:rPr>
          <w:rFonts w:cs="Arial"/>
          <w:b/>
          <w:bCs/>
        </w:rPr>
      </w:pPr>
      <w:r>
        <w:rPr>
          <w:rFonts w:cs="Arial"/>
          <w:b/>
          <w:bCs/>
        </w:rPr>
        <w:t>Prepared</w:t>
      </w:r>
      <w:r w:rsidRPr="00503BF3">
        <w:rPr>
          <w:rFonts w:cs="Arial"/>
          <w:b/>
          <w:bCs/>
        </w:rPr>
        <w:t xml:space="preserve"> By:</w:t>
      </w:r>
    </w:p>
    <w:p w14:paraId="3078965F" w14:textId="77777777" w:rsidR="00D62394" w:rsidRDefault="00D62394" w:rsidP="0095155A">
      <w:pPr>
        <w:pBdr>
          <w:bottom w:val="single" w:sz="12" w:space="1" w:color="auto"/>
        </w:pBdr>
        <w:spacing w:after="120"/>
        <w:ind w:left="7200"/>
        <w:jc w:val="right"/>
        <w:rPr>
          <w:rFonts w:cs="Arial"/>
          <w:b/>
          <w:bCs/>
        </w:rPr>
      </w:pPr>
    </w:p>
    <w:p w14:paraId="1D2D92C8" w14:textId="77777777" w:rsidR="00723E9B" w:rsidRDefault="00723E9B" w:rsidP="0095155A">
      <w:pPr>
        <w:pBdr>
          <w:bottom w:val="single" w:sz="12" w:space="1" w:color="auto"/>
        </w:pBdr>
        <w:spacing w:after="120"/>
        <w:ind w:left="7200"/>
        <w:jc w:val="right"/>
        <w:rPr>
          <w:rFonts w:cs="Arial"/>
          <w:b/>
          <w:bCs/>
        </w:rPr>
      </w:pPr>
    </w:p>
    <w:p w14:paraId="7864B514" w14:textId="77777777" w:rsidR="00D62394" w:rsidRDefault="00D62394" w:rsidP="0095155A">
      <w:pPr>
        <w:pBdr>
          <w:bottom w:val="single" w:sz="12" w:space="1" w:color="auto"/>
        </w:pBdr>
        <w:spacing w:after="120"/>
        <w:ind w:left="7200"/>
        <w:jc w:val="right"/>
        <w:rPr>
          <w:rFonts w:cs="Arial"/>
          <w:b/>
          <w:bCs/>
        </w:rPr>
      </w:pPr>
    </w:p>
    <w:p w14:paraId="4A83C9D5" w14:textId="337D96DC" w:rsidR="00D62394" w:rsidRDefault="00D62394" w:rsidP="0095155A">
      <w:pPr>
        <w:spacing w:after="120"/>
        <w:jc w:val="right"/>
        <w:rPr>
          <w:rFonts w:cs="Arial"/>
          <w:b/>
          <w:bCs/>
        </w:rPr>
      </w:pPr>
      <w:r>
        <w:rPr>
          <w:rFonts w:cs="Arial"/>
          <w:b/>
          <w:bCs/>
          <w:noProof/>
        </w:rPr>
        <w:drawing>
          <wp:anchor distT="0" distB="0" distL="114300" distR="114300" simplePos="0" relativeHeight="251658240" behindDoc="0" locked="0" layoutInCell="1" allowOverlap="1" wp14:anchorId="49D076A4" wp14:editId="7ECA1D74">
            <wp:simplePos x="0" y="0"/>
            <wp:positionH relativeFrom="column">
              <wp:posOffset>-62865</wp:posOffset>
            </wp:positionH>
            <wp:positionV relativeFrom="paragraph">
              <wp:posOffset>137795</wp:posOffset>
            </wp:positionV>
            <wp:extent cx="2743200" cy="2278380"/>
            <wp:effectExtent l="0" t="0" r="0" b="0"/>
            <wp:wrapSquare wrapText="bothSides"/>
            <wp:docPr id="55" name="Picture 55" descr="J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20"/>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43200"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567">
        <w:rPr>
          <w:rFonts w:cs="Arial"/>
          <w:b/>
          <w:bCs/>
          <w:noProof/>
        </w:rPr>
        <w:t>XX</w:t>
      </w:r>
    </w:p>
    <w:p w14:paraId="3CE2DD1A" w14:textId="323260E5" w:rsidR="00D62394" w:rsidRDefault="00C05198" w:rsidP="0095155A">
      <w:pPr>
        <w:spacing w:after="120"/>
        <w:jc w:val="right"/>
        <w:rPr>
          <w:rFonts w:cs="Arial"/>
          <w:b/>
          <w:bCs/>
        </w:rPr>
      </w:pPr>
      <w:r>
        <w:rPr>
          <w:rFonts w:cs="Arial"/>
          <w:b/>
          <w:bCs/>
        </w:rPr>
        <w:t xml:space="preserve">Data </w:t>
      </w:r>
      <w:r w:rsidR="00D62394">
        <w:rPr>
          <w:rFonts w:cs="Arial"/>
          <w:b/>
          <w:bCs/>
        </w:rPr>
        <w:t>Engineer</w:t>
      </w:r>
    </w:p>
    <w:p w14:paraId="6648F76C" w14:textId="77777777" w:rsidR="00D62394" w:rsidRDefault="00D62394" w:rsidP="0095155A">
      <w:pPr>
        <w:spacing w:after="120"/>
        <w:jc w:val="right"/>
        <w:rPr>
          <w:rFonts w:cs="Arial"/>
          <w:b/>
          <w:bCs/>
        </w:rPr>
      </w:pPr>
    </w:p>
    <w:p w14:paraId="356E808E" w14:textId="77777777" w:rsidR="00C46333" w:rsidRDefault="00C46333" w:rsidP="0095155A">
      <w:pPr>
        <w:spacing w:after="120"/>
        <w:jc w:val="right"/>
        <w:rPr>
          <w:rFonts w:cs="Arial"/>
          <w:b/>
          <w:bCs/>
        </w:rPr>
      </w:pPr>
    </w:p>
    <w:p w14:paraId="35903378" w14:textId="79B27BDE" w:rsidR="00C46333" w:rsidRDefault="00C46333" w:rsidP="0095155A">
      <w:pPr>
        <w:spacing w:after="120"/>
        <w:jc w:val="right"/>
        <w:rPr>
          <w:rFonts w:cs="Arial"/>
          <w:b/>
          <w:bCs/>
        </w:rPr>
      </w:pPr>
      <w:r>
        <w:rPr>
          <w:rFonts w:cs="Arial"/>
          <w:b/>
          <w:bCs/>
        </w:rPr>
        <w:t>Reviewed By:</w:t>
      </w:r>
    </w:p>
    <w:p w14:paraId="7A3EE289" w14:textId="77777777" w:rsidR="00C46333" w:rsidRDefault="00C46333" w:rsidP="00C46333">
      <w:pPr>
        <w:pBdr>
          <w:bottom w:val="single" w:sz="12" w:space="1" w:color="auto"/>
        </w:pBdr>
        <w:spacing w:after="120"/>
        <w:ind w:left="7200"/>
        <w:jc w:val="right"/>
        <w:rPr>
          <w:rFonts w:cs="Arial"/>
          <w:b/>
          <w:bCs/>
        </w:rPr>
      </w:pPr>
    </w:p>
    <w:p w14:paraId="5985AB09" w14:textId="77777777" w:rsidR="00C46333" w:rsidRDefault="00C46333" w:rsidP="00C46333">
      <w:pPr>
        <w:pBdr>
          <w:bottom w:val="single" w:sz="12" w:space="1" w:color="auto"/>
        </w:pBdr>
        <w:spacing w:after="120"/>
        <w:ind w:left="7200"/>
        <w:jc w:val="right"/>
        <w:rPr>
          <w:rFonts w:cs="Arial"/>
          <w:b/>
          <w:bCs/>
        </w:rPr>
      </w:pPr>
    </w:p>
    <w:p w14:paraId="77FF6F7A" w14:textId="77777777" w:rsidR="00C46333" w:rsidRDefault="00C46333" w:rsidP="00C46333">
      <w:pPr>
        <w:pBdr>
          <w:bottom w:val="single" w:sz="12" w:space="1" w:color="auto"/>
        </w:pBdr>
        <w:spacing w:after="120"/>
        <w:ind w:left="7200"/>
        <w:jc w:val="right"/>
        <w:rPr>
          <w:rFonts w:cs="Arial"/>
          <w:b/>
          <w:bCs/>
        </w:rPr>
      </w:pPr>
    </w:p>
    <w:p w14:paraId="781352D7" w14:textId="5C5A105E" w:rsidR="00C46333" w:rsidRDefault="00220567" w:rsidP="0095155A">
      <w:pPr>
        <w:spacing w:after="120"/>
        <w:jc w:val="right"/>
        <w:rPr>
          <w:rFonts w:cs="Arial"/>
          <w:b/>
          <w:bCs/>
        </w:rPr>
      </w:pPr>
      <w:r>
        <w:rPr>
          <w:rFonts w:cs="Arial"/>
          <w:b/>
          <w:bCs/>
        </w:rPr>
        <w:t>XX</w:t>
      </w:r>
    </w:p>
    <w:p w14:paraId="185DF08D" w14:textId="070A6918" w:rsidR="00C46333" w:rsidRDefault="00C46333" w:rsidP="0095155A">
      <w:pPr>
        <w:spacing w:after="120"/>
        <w:jc w:val="right"/>
        <w:rPr>
          <w:rFonts w:cs="Arial"/>
          <w:b/>
          <w:bCs/>
        </w:rPr>
      </w:pPr>
      <w:r>
        <w:rPr>
          <w:rFonts w:cs="Arial"/>
          <w:b/>
          <w:bCs/>
        </w:rPr>
        <w:t>Drilling Engineer</w:t>
      </w:r>
    </w:p>
    <w:p w14:paraId="1848E74B" w14:textId="77777777" w:rsidR="00D62394" w:rsidRDefault="00D62394" w:rsidP="0095155A">
      <w:pPr>
        <w:spacing w:after="120"/>
        <w:jc w:val="right"/>
        <w:rPr>
          <w:rFonts w:cs="Arial"/>
          <w:b/>
          <w:bCs/>
        </w:rPr>
      </w:pPr>
    </w:p>
    <w:p w14:paraId="6B46A252" w14:textId="77777777" w:rsidR="00C46333" w:rsidRDefault="00C46333" w:rsidP="0095155A">
      <w:pPr>
        <w:spacing w:after="120"/>
        <w:jc w:val="right"/>
        <w:rPr>
          <w:rFonts w:cs="Arial"/>
          <w:b/>
          <w:bCs/>
        </w:rPr>
      </w:pPr>
    </w:p>
    <w:p w14:paraId="3FDDE1CB" w14:textId="77777777" w:rsidR="00D62394" w:rsidRDefault="00D62394" w:rsidP="0095155A">
      <w:pPr>
        <w:spacing w:after="120"/>
        <w:jc w:val="right"/>
        <w:rPr>
          <w:rFonts w:cs="Arial"/>
          <w:b/>
          <w:bCs/>
        </w:rPr>
      </w:pPr>
      <w:r>
        <w:rPr>
          <w:rFonts w:cs="Arial"/>
          <w:b/>
          <w:bCs/>
        </w:rPr>
        <w:t>Approved By:</w:t>
      </w:r>
    </w:p>
    <w:p w14:paraId="3E2BEF67" w14:textId="77777777" w:rsidR="00D62394" w:rsidRDefault="00D62394" w:rsidP="0095155A">
      <w:pPr>
        <w:spacing w:after="120"/>
        <w:jc w:val="right"/>
        <w:rPr>
          <w:rFonts w:cs="Arial"/>
          <w:b/>
          <w:bCs/>
        </w:rPr>
      </w:pPr>
    </w:p>
    <w:p w14:paraId="368C2746" w14:textId="77777777" w:rsidR="00723E9B" w:rsidRDefault="00723E9B" w:rsidP="0095155A">
      <w:pPr>
        <w:spacing w:after="120"/>
        <w:jc w:val="right"/>
        <w:rPr>
          <w:rFonts w:cs="Arial"/>
          <w:b/>
          <w:bCs/>
        </w:rPr>
      </w:pPr>
    </w:p>
    <w:p w14:paraId="39CB6EA3" w14:textId="77777777" w:rsidR="00D62394" w:rsidRDefault="00D62394" w:rsidP="0095155A">
      <w:pPr>
        <w:spacing w:after="120"/>
        <w:jc w:val="right"/>
        <w:rPr>
          <w:rFonts w:cs="Arial"/>
          <w:b/>
          <w:bCs/>
        </w:rPr>
      </w:pPr>
      <w:r>
        <w:rPr>
          <w:rFonts w:cs="Arial"/>
          <w:b/>
          <w:bCs/>
        </w:rPr>
        <w:t>___________________________________</w:t>
      </w:r>
    </w:p>
    <w:p w14:paraId="4C60449F" w14:textId="52352BF1" w:rsidR="00D62394" w:rsidRDefault="00220567" w:rsidP="0095155A">
      <w:pPr>
        <w:spacing w:after="120"/>
        <w:jc w:val="right"/>
        <w:rPr>
          <w:rFonts w:cs="Arial"/>
          <w:b/>
          <w:bCs/>
        </w:rPr>
      </w:pPr>
      <w:r>
        <w:rPr>
          <w:rFonts w:cs="Arial"/>
          <w:b/>
          <w:bCs/>
        </w:rPr>
        <w:t>XX</w:t>
      </w:r>
    </w:p>
    <w:p w14:paraId="243566B3" w14:textId="77777777" w:rsidR="00D62394" w:rsidRDefault="00D62394" w:rsidP="0095155A">
      <w:pPr>
        <w:spacing w:after="120"/>
        <w:jc w:val="right"/>
        <w:rPr>
          <w:rFonts w:cs="Arial"/>
          <w:b/>
          <w:bCs/>
        </w:rPr>
      </w:pPr>
      <w:r>
        <w:rPr>
          <w:rFonts w:cs="Arial"/>
          <w:b/>
          <w:bCs/>
        </w:rPr>
        <w:t>Drilling Engineering Supervisor</w:t>
      </w:r>
    </w:p>
    <w:p w14:paraId="2FB199D3" w14:textId="77777777" w:rsidR="00D62394" w:rsidRDefault="00D62394" w:rsidP="0095155A">
      <w:pPr>
        <w:spacing w:after="120"/>
        <w:jc w:val="right"/>
        <w:rPr>
          <w:rFonts w:cs="Arial"/>
          <w:b/>
          <w:bCs/>
        </w:rPr>
      </w:pPr>
    </w:p>
    <w:p w14:paraId="4B67015A" w14:textId="77777777" w:rsidR="00723E9B" w:rsidRDefault="00723E9B" w:rsidP="0095155A">
      <w:pPr>
        <w:spacing w:after="120"/>
        <w:jc w:val="right"/>
        <w:rPr>
          <w:rFonts w:cs="Arial"/>
          <w:b/>
          <w:bCs/>
        </w:rPr>
      </w:pPr>
    </w:p>
    <w:p w14:paraId="49ABC165" w14:textId="77777777" w:rsidR="00D62394" w:rsidRDefault="00D62394" w:rsidP="0095155A">
      <w:pPr>
        <w:spacing w:after="120"/>
        <w:jc w:val="right"/>
        <w:rPr>
          <w:rFonts w:cs="Arial"/>
          <w:b/>
          <w:bCs/>
        </w:rPr>
      </w:pPr>
      <w:r>
        <w:rPr>
          <w:rFonts w:cs="Arial"/>
          <w:b/>
          <w:bCs/>
        </w:rPr>
        <w:t>___________________________________</w:t>
      </w:r>
    </w:p>
    <w:p w14:paraId="5D272884" w14:textId="716E57E9" w:rsidR="00D62394" w:rsidRDefault="00E43227" w:rsidP="0095155A">
      <w:pPr>
        <w:spacing w:after="120"/>
        <w:jc w:val="right"/>
        <w:rPr>
          <w:rFonts w:cs="Arial"/>
          <w:b/>
          <w:bCs/>
        </w:rPr>
      </w:pPr>
      <w:r>
        <w:rPr>
          <w:rFonts w:cs="Arial"/>
          <w:b/>
          <w:bCs/>
        </w:rPr>
        <w:t>XX</w:t>
      </w:r>
    </w:p>
    <w:p w14:paraId="424A2E37" w14:textId="77777777" w:rsidR="00D62394" w:rsidRDefault="00D62394" w:rsidP="008A42D5">
      <w:pPr>
        <w:tabs>
          <w:tab w:val="center" w:pos="5566"/>
          <w:tab w:val="right" w:pos="11133"/>
        </w:tabs>
        <w:spacing w:after="120"/>
        <w:jc w:val="right"/>
        <w:rPr>
          <w:rFonts w:cs="Arial"/>
          <w:b/>
          <w:bCs/>
        </w:rPr>
      </w:pPr>
      <w:r>
        <w:rPr>
          <w:rFonts w:cs="Arial"/>
          <w:b/>
          <w:bCs/>
        </w:rPr>
        <w:t>Drilling Manager</w:t>
      </w:r>
    </w:p>
    <w:p w14:paraId="32DBBACA" w14:textId="77777777" w:rsidR="00D62394" w:rsidRDefault="00D62394" w:rsidP="0095155A">
      <w:pPr>
        <w:spacing w:after="120"/>
        <w:jc w:val="right"/>
        <w:rPr>
          <w:rFonts w:cs="Arial"/>
          <w:b/>
          <w:bCs/>
        </w:rPr>
      </w:pPr>
    </w:p>
    <w:p w14:paraId="3299A3D0" w14:textId="77777777" w:rsidR="00723E9B" w:rsidRDefault="00723E9B" w:rsidP="0095155A">
      <w:pPr>
        <w:spacing w:after="120"/>
        <w:jc w:val="right"/>
        <w:rPr>
          <w:rFonts w:cs="Arial"/>
          <w:b/>
          <w:bCs/>
        </w:rPr>
      </w:pPr>
    </w:p>
    <w:p w14:paraId="4B2E2087" w14:textId="77777777" w:rsidR="00D62394" w:rsidRDefault="00D62394" w:rsidP="0095155A">
      <w:pPr>
        <w:spacing w:after="120"/>
        <w:jc w:val="right"/>
        <w:rPr>
          <w:rFonts w:cs="Arial"/>
          <w:b/>
          <w:bCs/>
        </w:rPr>
      </w:pPr>
      <w:r>
        <w:rPr>
          <w:rFonts w:cs="Arial"/>
          <w:b/>
          <w:bCs/>
        </w:rPr>
        <w:t>___________________________________</w:t>
      </w:r>
    </w:p>
    <w:p w14:paraId="43A2BD33" w14:textId="245C2D8E" w:rsidR="00D62394" w:rsidRDefault="00E43227" w:rsidP="0095155A">
      <w:pPr>
        <w:spacing w:after="120"/>
        <w:jc w:val="right"/>
        <w:rPr>
          <w:rFonts w:cs="Arial"/>
          <w:b/>
          <w:bCs/>
        </w:rPr>
      </w:pPr>
      <w:r>
        <w:rPr>
          <w:rFonts w:cs="Arial"/>
          <w:b/>
          <w:bCs/>
        </w:rPr>
        <w:t>XX</w:t>
      </w:r>
    </w:p>
    <w:p w14:paraId="5541256B" w14:textId="77777777" w:rsidR="00D62394" w:rsidRDefault="00D62394" w:rsidP="0095155A">
      <w:pPr>
        <w:spacing w:after="120"/>
        <w:jc w:val="right"/>
        <w:rPr>
          <w:rFonts w:cs="Arial"/>
          <w:b/>
          <w:bCs/>
        </w:rPr>
      </w:pPr>
      <w:r>
        <w:rPr>
          <w:rFonts w:cs="Arial"/>
          <w:b/>
          <w:bCs/>
        </w:rPr>
        <w:t>Drilling Superintendent</w:t>
      </w:r>
    </w:p>
    <w:p w14:paraId="3F45562F" w14:textId="77777777" w:rsidR="00D62394" w:rsidRDefault="00D62394" w:rsidP="00D62394">
      <w:pPr>
        <w:rPr>
          <w:rFonts w:cs="Arial"/>
          <w:b/>
          <w:bCs/>
        </w:rPr>
      </w:pPr>
    </w:p>
    <w:p w14:paraId="62081A85" w14:textId="77777777" w:rsidR="00D62394" w:rsidRDefault="00D62394" w:rsidP="00D62394">
      <w:pPr>
        <w:rPr>
          <w:rFonts w:cs="Arial"/>
          <w:b/>
          <w:bCs/>
        </w:rPr>
        <w:sectPr w:rsidR="00D62394" w:rsidSect="009B3D0C">
          <w:headerReference w:type="even" r:id="rId12"/>
          <w:headerReference w:type="default" r:id="rId13"/>
          <w:headerReference w:type="first" r:id="rId14"/>
          <w:pgSz w:w="12240" w:h="15840" w:code="1"/>
          <w:pgMar w:top="1440" w:right="477" w:bottom="1008" w:left="630" w:header="504" w:footer="720" w:gutter="0"/>
          <w:cols w:space="720"/>
          <w:docGrid w:linePitch="272"/>
        </w:sectPr>
      </w:pPr>
    </w:p>
    <w:p w14:paraId="6BEE4B29" w14:textId="77777777" w:rsidR="00C51042" w:rsidRDefault="00C51042" w:rsidP="00BD0981">
      <w:pPr>
        <w:pStyle w:val="Title"/>
        <w:numPr>
          <w:ilvl w:val="0"/>
          <w:numId w:val="0"/>
        </w:numPr>
        <w:spacing w:after="120"/>
        <w:ind w:left="720" w:hanging="720"/>
      </w:pPr>
      <w:r>
        <w:lastRenderedPageBreak/>
        <w:t>Table of Contents</w:t>
      </w:r>
    </w:p>
    <w:bookmarkStart w:id="1" w:name="_1.__Well"/>
    <w:bookmarkEnd w:id="1"/>
    <w:p w14:paraId="773F9C95" w14:textId="77777777" w:rsidR="009940F0" w:rsidRDefault="00180E36">
      <w:pPr>
        <w:pStyle w:val="TOC1"/>
        <w:tabs>
          <w:tab w:val="left" w:pos="600"/>
          <w:tab w:val="right" w:leader="dot" w:pos="11123"/>
        </w:tabs>
        <w:rPr>
          <w:rFonts w:eastAsiaTheme="minorEastAsia" w:cstheme="minorBidi"/>
          <w:b w:val="0"/>
          <w:bCs w:val="0"/>
          <w:noProof/>
          <w:kern w:val="0"/>
          <w:sz w:val="22"/>
          <w:szCs w:val="22"/>
        </w:rPr>
      </w:pPr>
      <w:r>
        <w:rPr>
          <w:b w:val="0"/>
          <w:caps/>
          <w:sz w:val="20"/>
        </w:rPr>
        <w:fldChar w:fldCharType="begin"/>
      </w:r>
      <w:r>
        <w:rPr>
          <w:b w:val="0"/>
          <w:caps/>
          <w:sz w:val="20"/>
        </w:rPr>
        <w:instrText xml:space="preserve"> TOC \o "1-2" \h \z \u </w:instrText>
      </w:r>
      <w:r>
        <w:rPr>
          <w:b w:val="0"/>
          <w:caps/>
          <w:sz w:val="20"/>
        </w:rPr>
        <w:fldChar w:fldCharType="separate"/>
      </w:r>
      <w:hyperlink w:anchor="_Toc430829888" w:history="1">
        <w:r w:rsidR="009940F0" w:rsidRPr="00E156DB">
          <w:rPr>
            <w:rStyle w:val="Hyperlink"/>
            <w:noProof/>
          </w:rPr>
          <w:t>1.</w:t>
        </w:r>
        <w:r w:rsidR="009940F0">
          <w:rPr>
            <w:rFonts w:eastAsiaTheme="minorEastAsia" w:cstheme="minorBidi"/>
            <w:b w:val="0"/>
            <w:bCs w:val="0"/>
            <w:noProof/>
            <w:kern w:val="0"/>
            <w:sz w:val="22"/>
            <w:szCs w:val="22"/>
          </w:rPr>
          <w:tab/>
        </w:r>
        <w:r w:rsidR="009940F0" w:rsidRPr="00E156DB">
          <w:rPr>
            <w:rStyle w:val="Hyperlink"/>
            <w:noProof/>
          </w:rPr>
          <w:t>Contacts</w:t>
        </w:r>
        <w:r w:rsidR="009940F0">
          <w:rPr>
            <w:noProof/>
            <w:webHidden/>
          </w:rPr>
          <w:tab/>
        </w:r>
        <w:r w:rsidR="009940F0">
          <w:rPr>
            <w:noProof/>
            <w:webHidden/>
          </w:rPr>
          <w:fldChar w:fldCharType="begin"/>
        </w:r>
        <w:r w:rsidR="009940F0">
          <w:rPr>
            <w:noProof/>
            <w:webHidden/>
          </w:rPr>
          <w:instrText xml:space="preserve"> PAGEREF _Toc430829888 \h </w:instrText>
        </w:r>
        <w:r w:rsidR="009940F0">
          <w:rPr>
            <w:noProof/>
            <w:webHidden/>
          </w:rPr>
        </w:r>
        <w:r w:rsidR="009940F0">
          <w:rPr>
            <w:noProof/>
            <w:webHidden/>
          </w:rPr>
          <w:fldChar w:fldCharType="separate"/>
        </w:r>
        <w:r w:rsidR="00834A5D">
          <w:rPr>
            <w:noProof/>
            <w:webHidden/>
          </w:rPr>
          <w:t>4</w:t>
        </w:r>
        <w:r w:rsidR="009940F0">
          <w:rPr>
            <w:noProof/>
            <w:webHidden/>
          </w:rPr>
          <w:fldChar w:fldCharType="end"/>
        </w:r>
      </w:hyperlink>
    </w:p>
    <w:p w14:paraId="5E66F7DD" w14:textId="77777777" w:rsidR="009940F0" w:rsidRDefault="00FF646A">
      <w:pPr>
        <w:pStyle w:val="TOC1"/>
        <w:tabs>
          <w:tab w:val="left" w:pos="600"/>
          <w:tab w:val="right" w:leader="dot" w:pos="11123"/>
        </w:tabs>
        <w:rPr>
          <w:rFonts w:eastAsiaTheme="minorEastAsia" w:cstheme="minorBidi"/>
          <w:b w:val="0"/>
          <w:bCs w:val="0"/>
          <w:noProof/>
          <w:kern w:val="0"/>
          <w:sz w:val="22"/>
          <w:szCs w:val="22"/>
        </w:rPr>
      </w:pPr>
      <w:hyperlink w:anchor="_Toc430829889" w:history="1">
        <w:r w:rsidR="009940F0" w:rsidRPr="00E156DB">
          <w:rPr>
            <w:rStyle w:val="Hyperlink"/>
            <w:noProof/>
          </w:rPr>
          <w:t>2.</w:t>
        </w:r>
        <w:r w:rsidR="009940F0">
          <w:rPr>
            <w:rFonts w:eastAsiaTheme="minorEastAsia" w:cstheme="minorBidi"/>
            <w:b w:val="0"/>
            <w:bCs w:val="0"/>
            <w:noProof/>
            <w:kern w:val="0"/>
            <w:sz w:val="22"/>
            <w:szCs w:val="22"/>
          </w:rPr>
          <w:tab/>
        </w:r>
        <w:r w:rsidR="009940F0" w:rsidRPr="00E156DB">
          <w:rPr>
            <w:rStyle w:val="Hyperlink"/>
            <w:noProof/>
          </w:rPr>
          <w:t>Sensor Field Verification Procedures – Purpose</w:t>
        </w:r>
        <w:r w:rsidR="009940F0">
          <w:rPr>
            <w:noProof/>
            <w:webHidden/>
          </w:rPr>
          <w:tab/>
        </w:r>
        <w:r w:rsidR="009940F0">
          <w:rPr>
            <w:noProof/>
            <w:webHidden/>
          </w:rPr>
          <w:fldChar w:fldCharType="begin"/>
        </w:r>
        <w:r w:rsidR="009940F0">
          <w:rPr>
            <w:noProof/>
            <w:webHidden/>
          </w:rPr>
          <w:instrText xml:space="preserve"> PAGEREF _Toc430829889 \h </w:instrText>
        </w:r>
        <w:r w:rsidR="009940F0">
          <w:rPr>
            <w:noProof/>
            <w:webHidden/>
          </w:rPr>
        </w:r>
        <w:r w:rsidR="009940F0">
          <w:rPr>
            <w:noProof/>
            <w:webHidden/>
          </w:rPr>
          <w:fldChar w:fldCharType="separate"/>
        </w:r>
        <w:r w:rsidR="00834A5D">
          <w:rPr>
            <w:noProof/>
            <w:webHidden/>
          </w:rPr>
          <w:t>5</w:t>
        </w:r>
        <w:r w:rsidR="009940F0">
          <w:rPr>
            <w:noProof/>
            <w:webHidden/>
          </w:rPr>
          <w:fldChar w:fldCharType="end"/>
        </w:r>
      </w:hyperlink>
    </w:p>
    <w:p w14:paraId="2F3FBD2A" w14:textId="77777777" w:rsidR="009940F0" w:rsidRDefault="00FF646A">
      <w:pPr>
        <w:pStyle w:val="TOC1"/>
        <w:tabs>
          <w:tab w:val="left" w:pos="600"/>
          <w:tab w:val="right" w:leader="dot" w:pos="11123"/>
        </w:tabs>
        <w:rPr>
          <w:rFonts w:eastAsiaTheme="minorEastAsia" w:cstheme="minorBidi"/>
          <w:b w:val="0"/>
          <w:bCs w:val="0"/>
          <w:noProof/>
          <w:kern w:val="0"/>
          <w:sz w:val="22"/>
          <w:szCs w:val="22"/>
        </w:rPr>
      </w:pPr>
      <w:hyperlink w:anchor="_Toc430829890" w:history="1">
        <w:r w:rsidR="009940F0" w:rsidRPr="00E156DB">
          <w:rPr>
            <w:rStyle w:val="Hyperlink"/>
            <w:noProof/>
          </w:rPr>
          <w:t>3.</w:t>
        </w:r>
        <w:r w:rsidR="009940F0">
          <w:rPr>
            <w:rFonts w:eastAsiaTheme="minorEastAsia" w:cstheme="minorBidi"/>
            <w:b w:val="0"/>
            <w:bCs w:val="0"/>
            <w:noProof/>
            <w:kern w:val="0"/>
            <w:sz w:val="22"/>
            <w:szCs w:val="22"/>
          </w:rPr>
          <w:tab/>
        </w:r>
        <w:r w:rsidR="009940F0" w:rsidRPr="00E156DB">
          <w:rPr>
            <w:rStyle w:val="Hyperlink"/>
            <w:noProof/>
          </w:rPr>
          <w:t>Pre-checks</w:t>
        </w:r>
        <w:r w:rsidR="009940F0">
          <w:rPr>
            <w:noProof/>
            <w:webHidden/>
          </w:rPr>
          <w:tab/>
        </w:r>
        <w:r w:rsidR="009940F0">
          <w:rPr>
            <w:noProof/>
            <w:webHidden/>
          </w:rPr>
          <w:fldChar w:fldCharType="begin"/>
        </w:r>
        <w:r w:rsidR="009940F0">
          <w:rPr>
            <w:noProof/>
            <w:webHidden/>
          </w:rPr>
          <w:instrText xml:space="preserve"> PAGEREF _Toc430829890 \h </w:instrText>
        </w:r>
        <w:r w:rsidR="009940F0">
          <w:rPr>
            <w:noProof/>
            <w:webHidden/>
          </w:rPr>
        </w:r>
        <w:r w:rsidR="009940F0">
          <w:rPr>
            <w:noProof/>
            <w:webHidden/>
          </w:rPr>
          <w:fldChar w:fldCharType="separate"/>
        </w:r>
        <w:r w:rsidR="00834A5D">
          <w:rPr>
            <w:noProof/>
            <w:webHidden/>
          </w:rPr>
          <w:t>5</w:t>
        </w:r>
        <w:r w:rsidR="009940F0">
          <w:rPr>
            <w:noProof/>
            <w:webHidden/>
          </w:rPr>
          <w:fldChar w:fldCharType="end"/>
        </w:r>
      </w:hyperlink>
    </w:p>
    <w:p w14:paraId="3B48D2F8" w14:textId="77777777" w:rsidR="009940F0" w:rsidRDefault="00FF646A">
      <w:pPr>
        <w:pStyle w:val="TOC1"/>
        <w:tabs>
          <w:tab w:val="left" w:pos="600"/>
          <w:tab w:val="right" w:leader="dot" w:pos="11123"/>
        </w:tabs>
        <w:rPr>
          <w:rFonts w:eastAsiaTheme="minorEastAsia" w:cstheme="minorBidi"/>
          <w:b w:val="0"/>
          <w:bCs w:val="0"/>
          <w:noProof/>
          <w:kern w:val="0"/>
          <w:sz w:val="22"/>
          <w:szCs w:val="22"/>
        </w:rPr>
      </w:pPr>
      <w:hyperlink w:anchor="_Toc430829891" w:history="1">
        <w:r w:rsidR="009940F0" w:rsidRPr="00E156DB">
          <w:rPr>
            <w:rStyle w:val="Hyperlink"/>
            <w:noProof/>
          </w:rPr>
          <w:t>4.</w:t>
        </w:r>
        <w:r w:rsidR="009940F0">
          <w:rPr>
            <w:rFonts w:eastAsiaTheme="minorEastAsia" w:cstheme="minorBidi"/>
            <w:b w:val="0"/>
            <w:bCs w:val="0"/>
            <w:noProof/>
            <w:kern w:val="0"/>
            <w:sz w:val="22"/>
            <w:szCs w:val="22"/>
          </w:rPr>
          <w:tab/>
        </w:r>
        <w:r w:rsidR="009940F0" w:rsidRPr="00E156DB">
          <w:rPr>
            <w:rStyle w:val="Hyperlink"/>
            <w:noProof/>
          </w:rPr>
          <w:t>Procedure - Top Drive Verification</w:t>
        </w:r>
        <w:r w:rsidR="009940F0">
          <w:rPr>
            <w:noProof/>
            <w:webHidden/>
          </w:rPr>
          <w:tab/>
        </w:r>
        <w:r w:rsidR="009940F0">
          <w:rPr>
            <w:noProof/>
            <w:webHidden/>
          </w:rPr>
          <w:fldChar w:fldCharType="begin"/>
        </w:r>
        <w:r w:rsidR="009940F0">
          <w:rPr>
            <w:noProof/>
            <w:webHidden/>
          </w:rPr>
          <w:instrText xml:space="preserve"> PAGEREF _Toc430829891 \h </w:instrText>
        </w:r>
        <w:r w:rsidR="009940F0">
          <w:rPr>
            <w:noProof/>
            <w:webHidden/>
          </w:rPr>
        </w:r>
        <w:r w:rsidR="009940F0">
          <w:rPr>
            <w:noProof/>
            <w:webHidden/>
          </w:rPr>
          <w:fldChar w:fldCharType="separate"/>
        </w:r>
        <w:r w:rsidR="00834A5D">
          <w:rPr>
            <w:noProof/>
            <w:webHidden/>
          </w:rPr>
          <w:t>6</w:t>
        </w:r>
        <w:r w:rsidR="009940F0">
          <w:rPr>
            <w:noProof/>
            <w:webHidden/>
          </w:rPr>
          <w:fldChar w:fldCharType="end"/>
        </w:r>
      </w:hyperlink>
    </w:p>
    <w:p w14:paraId="73D23E58" w14:textId="77777777" w:rsidR="009940F0" w:rsidRDefault="00FF646A">
      <w:pPr>
        <w:pStyle w:val="TOC2"/>
        <w:tabs>
          <w:tab w:val="left" w:pos="800"/>
          <w:tab w:val="right" w:leader="dot" w:pos="11123"/>
        </w:tabs>
        <w:rPr>
          <w:rFonts w:eastAsiaTheme="minorEastAsia" w:cstheme="minorBidi"/>
          <w:i w:val="0"/>
          <w:noProof/>
          <w:kern w:val="0"/>
          <w:szCs w:val="22"/>
        </w:rPr>
      </w:pPr>
      <w:hyperlink w:anchor="_Toc430829892" w:history="1">
        <w:r w:rsidR="009940F0" w:rsidRPr="00E156DB">
          <w:rPr>
            <w:rStyle w:val="Hyperlink"/>
            <w:noProof/>
            <w:lang w:val="en-GB"/>
            <w14:scene3d>
              <w14:camera w14:prst="orthographicFront"/>
              <w14:lightRig w14:rig="threePt" w14:dir="t">
                <w14:rot w14:lat="0" w14:lon="0" w14:rev="0"/>
              </w14:lightRig>
            </w14:scene3d>
          </w:rPr>
          <w:t>4.1.</w:t>
        </w:r>
        <w:r w:rsidR="009940F0">
          <w:rPr>
            <w:rFonts w:eastAsiaTheme="minorEastAsia" w:cstheme="minorBidi"/>
            <w:i w:val="0"/>
            <w:noProof/>
            <w:kern w:val="0"/>
            <w:szCs w:val="22"/>
          </w:rPr>
          <w:tab/>
        </w:r>
        <w:r w:rsidR="009940F0" w:rsidRPr="00E156DB">
          <w:rPr>
            <w:rStyle w:val="Hyperlink"/>
            <w:noProof/>
            <w:lang w:val="en-GB"/>
          </w:rPr>
          <w:t>Torque (Top Drive)</w:t>
        </w:r>
        <w:r w:rsidR="009940F0">
          <w:rPr>
            <w:noProof/>
            <w:webHidden/>
          </w:rPr>
          <w:tab/>
        </w:r>
        <w:r w:rsidR="009940F0">
          <w:rPr>
            <w:noProof/>
            <w:webHidden/>
          </w:rPr>
          <w:fldChar w:fldCharType="begin"/>
        </w:r>
        <w:r w:rsidR="009940F0">
          <w:rPr>
            <w:noProof/>
            <w:webHidden/>
          </w:rPr>
          <w:instrText xml:space="preserve"> PAGEREF _Toc430829892 \h </w:instrText>
        </w:r>
        <w:r w:rsidR="009940F0">
          <w:rPr>
            <w:noProof/>
            <w:webHidden/>
          </w:rPr>
        </w:r>
        <w:r w:rsidR="009940F0">
          <w:rPr>
            <w:noProof/>
            <w:webHidden/>
          </w:rPr>
          <w:fldChar w:fldCharType="separate"/>
        </w:r>
        <w:r w:rsidR="00834A5D">
          <w:rPr>
            <w:noProof/>
            <w:webHidden/>
          </w:rPr>
          <w:t>6</w:t>
        </w:r>
        <w:r w:rsidR="009940F0">
          <w:rPr>
            <w:noProof/>
            <w:webHidden/>
          </w:rPr>
          <w:fldChar w:fldCharType="end"/>
        </w:r>
      </w:hyperlink>
    </w:p>
    <w:p w14:paraId="63AEB665" w14:textId="77777777" w:rsidR="009940F0" w:rsidRDefault="00FF646A">
      <w:pPr>
        <w:pStyle w:val="TOC2"/>
        <w:tabs>
          <w:tab w:val="left" w:pos="800"/>
          <w:tab w:val="right" w:leader="dot" w:pos="11123"/>
        </w:tabs>
        <w:rPr>
          <w:rFonts w:eastAsiaTheme="minorEastAsia" w:cstheme="minorBidi"/>
          <w:i w:val="0"/>
          <w:noProof/>
          <w:kern w:val="0"/>
          <w:szCs w:val="22"/>
        </w:rPr>
      </w:pPr>
      <w:hyperlink w:anchor="_Toc430829893" w:history="1">
        <w:r w:rsidR="009940F0" w:rsidRPr="00E156DB">
          <w:rPr>
            <w:rStyle w:val="Hyperlink"/>
            <w:noProof/>
            <w:lang w:val="en-GB"/>
            <w14:scene3d>
              <w14:camera w14:prst="orthographicFront"/>
              <w14:lightRig w14:rig="threePt" w14:dir="t">
                <w14:rot w14:lat="0" w14:lon="0" w14:rev="0"/>
              </w14:lightRig>
            </w14:scene3d>
          </w:rPr>
          <w:t>4.2.</w:t>
        </w:r>
        <w:r w:rsidR="009940F0">
          <w:rPr>
            <w:rFonts w:eastAsiaTheme="minorEastAsia" w:cstheme="minorBidi"/>
            <w:i w:val="0"/>
            <w:noProof/>
            <w:kern w:val="0"/>
            <w:szCs w:val="22"/>
          </w:rPr>
          <w:tab/>
        </w:r>
        <w:r w:rsidR="009940F0" w:rsidRPr="00E156DB">
          <w:rPr>
            <w:rStyle w:val="Hyperlink"/>
            <w:noProof/>
            <w:lang w:val="en-GB"/>
          </w:rPr>
          <w:t>RPM (Top Drive)</w:t>
        </w:r>
        <w:r w:rsidR="009940F0">
          <w:rPr>
            <w:noProof/>
            <w:webHidden/>
          </w:rPr>
          <w:tab/>
        </w:r>
        <w:r w:rsidR="009940F0">
          <w:rPr>
            <w:noProof/>
            <w:webHidden/>
          </w:rPr>
          <w:fldChar w:fldCharType="begin"/>
        </w:r>
        <w:r w:rsidR="009940F0">
          <w:rPr>
            <w:noProof/>
            <w:webHidden/>
          </w:rPr>
          <w:instrText xml:space="preserve"> PAGEREF _Toc430829893 \h </w:instrText>
        </w:r>
        <w:r w:rsidR="009940F0">
          <w:rPr>
            <w:noProof/>
            <w:webHidden/>
          </w:rPr>
        </w:r>
        <w:r w:rsidR="009940F0">
          <w:rPr>
            <w:noProof/>
            <w:webHidden/>
          </w:rPr>
          <w:fldChar w:fldCharType="separate"/>
        </w:r>
        <w:r w:rsidR="00834A5D">
          <w:rPr>
            <w:noProof/>
            <w:webHidden/>
          </w:rPr>
          <w:t>7</w:t>
        </w:r>
        <w:r w:rsidR="009940F0">
          <w:rPr>
            <w:noProof/>
            <w:webHidden/>
          </w:rPr>
          <w:fldChar w:fldCharType="end"/>
        </w:r>
      </w:hyperlink>
    </w:p>
    <w:p w14:paraId="40982745" w14:textId="77777777" w:rsidR="009940F0" w:rsidRDefault="00FF646A">
      <w:pPr>
        <w:pStyle w:val="TOC1"/>
        <w:tabs>
          <w:tab w:val="left" w:pos="600"/>
          <w:tab w:val="right" w:leader="dot" w:pos="11123"/>
        </w:tabs>
        <w:rPr>
          <w:rFonts w:eastAsiaTheme="minorEastAsia" w:cstheme="minorBidi"/>
          <w:b w:val="0"/>
          <w:bCs w:val="0"/>
          <w:noProof/>
          <w:kern w:val="0"/>
          <w:sz w:val="22"/>
          <w:szCs w:val="22"/>
        </w:rPr>
      </w:pPr>
      <w:hyperlink w:anchor="_Toc430829894" w:history="1">
        <w:r w:rsidR="009940F0" w:rsidRPr="00E156DB">
          <w:rPr>
            <w:rStyle w:val="Hyperlink"/>
            <w:noProof/>
          </w:rPr>
          <w:t>5.</w:t>
        </w:r>
        <w:r w:rsidR="009940F0">
          <w:rPr>
            <w:rFonts w:eastAsiaTheme="minorEastAsia" w:cstheme="minorBidi"/>
            <w:b w:val="0"/>
            <w:bCs w:val="0"/>
            <w:noProof/>
            <w:kern w:val="0"/>
            <w:sz w:val="22"/>
            <w:szCs w:val="22"/>
          </w:rPr>
          <w:tab/>
        </w:r>
        <w:r w:rsidR="009940F0" w:rsidRPr="00E156DB">
          <w:rPr>
            <w:rStyle w:val="Hyperlink"/>
            <w:noProof/>
          </w:rPr>
          <w:t>Procedure - Mud Pump Verification</w:t>
        </w:r>
        <w:r w:rsidR="009940F0">
          <w:rPr>
            <w:noProof/>
            <w:webHidden/>
          </w:rPr>
          <w:tab/>
        </w:r>
        <w:r w:rsidR="009940F0">
          <w:rPr>
            <w:noProof/>
            <w:webHidden/>
          </w:rPr>
          <w:fldChar w:fldCharType="begin"/>
        </w:r>
        <w:r w:rsidR="009940F0">
          <w:rPr>
            <w:noProof/>
            <w:webHidden/>
          </w:rPr>
          <w:instrText xml:space="preserve"> PAGEREF _Toc430829894 \h </w:instrText>
        </w:r>
        <w:r w:rsidR="009940F0">
          <w:rPr>
            <w:noProof/>
            <w:webHidden/>
          </w:rPr>
        </w:r>
        <w:r w:rsidR="009940F0">
          <w:rPr>
            <w:noProof/>
            <w:webHidden/>
          </w:rPr>
          <w:fldChar w:fldCharType="separate"/>
        </w:r>
        <w:r w:rsidR="00834A5D">
          <w:rPr>
            <w:noProof/>
            <w:webHidden/>
          </w:rPr>
          <w:t>8</w:t>
        </w:r>
        <w:r w:rsidR="009940F0">
          <w:rPr>
            <w:noProof/>
            <w:webHidden/>
          </w:rPr>
          <w:fldChar w:fldCharType="end"/>
        </w:r>
      </w:hyperlink>
    </w:p>
    <w:p w14:paraId="28274F18" w14:textId="77777777" w:rsidR="009940F0" w:rsidRDefault="00FF646A">
      <w:pPr>
        <w:pStyle w:val="TOC2"/>
        <w:tabs>
          <w:tab w:val="left" w:pos="800"/>
          <w:tab w:val="right" w:leader="dot" w:pos="11123"/>
        </w:tabs>
        <w:rPr>
          <w:rFonts w:eastAsiaTheme="minorEastAsia" w:cstheme="minorBidi"/>
          <w:i w:val="0"/>
          <w:noProof/>
          <w:kern w:val="0"/>
          <w:szCs w:val="22"/>
        </w:rPr>
      </w:pPr>
      <w:hyperlink w:anchor="_Toc430829895" w:history="1">
        <w:r w:rsidR="009940F0" w:rsidRPr="00E156DB">
          <w:rPr>
            <w:rStyle w:val="Hyperlink"/>
            <w:noProof/>
            <w:lang w:val="en-GB"/>
            <w14:scene3d>
              <w14:camera w14:prst="orthographicFront"/>
              <w14:lightRig w14:rig="threePt" w14:dir="t">
                <w14:rot w14:lat="0" w14:lon="0" w14:rev="0"/>
              </w14:lightRig>
            </w14:scene3d>
          </w:rPr>
          <w:t>5.1.</w:t>
        </w:r>
        <w:r w:rsidR="009940F0">
          <w:rPr>
            <w:rFonts w:eastAsiaTheme="minorEastAsia" w:cstheme="minorBidi"/>
            <w:i w:val="0"/>
            <w:noProof/>
            <w:kern w:val="0"/>
            <w:szCs w:val="22"/>
          </w:rPr>
          <w:tab/>
        </w:r>
        <w:r w:rsidR="009940F0" w:rsidRPr="00E156DB">
          <w:rPr>
            <w:rStyle w:val="Hyperlink"/>
            <w:noProof/>
            <w:lang w:val="en-GB"/>
          </w:rPr>
          <w:t>SPM (Mud Pumps)</w:t>
        </w:r>
        <w:r w:rsidR="009940F0">
          <w:rPr>
            <w:noProof/>
            <w:webHidden/>
          </w:rPr>
          <w:tab/>
        </w:r>
        <w:r w:rsidR="009940F0">
          <w:rPr>
            <w:noProof/>
            <w:webHidden/>
          </w:rPr>
          <w:fldChar w:fldCharType="begin"/>
        </w:r>
        <w:r w:rsidR="009940F0">
          <w:rPr>
            <w:noProof/>
            <w:webHidden/>
          </w:rPr>
          <w:instrText xml:space="preserve"> PAGEREF _Toc430829895 \h </w:instrText>
        </w:r>
        <w:r w:rsidR="009940F0">
          <w:rPr>
            <w:noProof/>
            <w:webHidden/>
          </w:rPr>
        </w:r>
        <w:r w:rsidR="009940F0">
          <w:rPr>
            <w:noProof/>
            <w:webHidden/>
          </w:rPr>
          <w:fldChar w:fldCharType="separate"/>
        </w:r>
        <w:r w:rsidR="00834A5D">
          <w:rPr>
            <w:noProof/>
            <w:webHidden/>
          </w:rPr>
          <w:t>8</w:t>
        </w:r>
        <w:r w:rsidR="009940F0">
          <w:rPr>
            <w:noProof/>
            <w:webHidden/>
          </w:rPr>
          <w:fldChar w:fldCharType="end"/>
        </w:r>
      </w:hyperlink>
    </w:p>
    <w:p w14:paraId="07121B12" w14:textId="77777777" w:rsidR="009940F0" w:rsidRDefault="00FF646A">
      <w:pPr>
        <w:pStyle w:val="TOC1"/>
        <w:tabs>
          <w:tab w:val="left" w:pos="600"/>
          <w:tab w:val="right" w:leader="dot" w:pos="11123"/>
        </w:tabs>
        <w:rPr>
          <w:rFonts w:eastAsiaTheme="minorEastAsia" w:cstheme="minorBidi"/>
          <w:b w:val="0"/>
          <w:bCs w:val="0"/>
          <w:noProof/>
          <w:kern w:val="0"/>
          <w:sz w:val="22"/>
          <w:szCs w:val="22"/>
        </w:rPr>
      </w:pPr>
      <w:hyperlink w:anchor="_Toc430829896" w:history="1">
        <w:r w:rsidR="009940F0" w:rsidRPr="00E156DB">
          <w:rPr>
            <w:rStyle w:val="Hyperlink"/>
            <w:noProof/>
          </w:rPr>
          <w:t>6.</w:t>
        </w:r>
        <w:r w:rsidR="009940F0">
          <w:rPr>
            <w:rFonts w:eastAsiaTheme="minorEastAsia" w:cstheme="minorBidi"/>
            <w:b w:val="0"/>
            <w:bCs w:val="0"/>
            <w:noProof/>
            <w:kern w:val="0"/>
            <w:sz w:val="22"/>
            <w:szCs w:val="22"/>
          </w:rPr>
          <w:tab/>
        </w:r>
        <w:r w:rsidR="009940F0" w:rsidRPr="00E156DB">
          <w:rPr>
            <w:rStyle w:val="Hyperlink"/>
            <w:noProof/>
          </w:rPr>
          <w:t>Procedure – Block Position Verification</w:t>
        </w:r>
        <w:r w:rsidR="009940F0">
          <w:rPr>
            <w:noProof/>
            <w:webHidden/>
          </w:rPr>
          <w:tab/>
        </w:r>
        <w:r w:rsidR="009940F0">
          <w:rPr>
            <w:noProof/>
            <w:webHidden/>
          </w:rPr>
          <w:fldChar w:fldCharType="begin"/>
        </w:r>
        <w:r w:rsidR="009940F0">
          <w:rPr>
            <w:noProof/>
            <w:webHidden/>
          </w:rPr>
          <w:instrText xml:space="preserve"> PAGEREF _Toc430829896 \h </w:instrText>
        </w:r>
        <w:r w:rsidR="009940F0">
          <w:rPr>
            <w:noProof/>
            <w:webHidden/>
          </w:rPr>
        </w:r>
        <w:r w:rsidR="009940F0">
          <w:rPr>
            <w:noProof/>
            <w:webHidden/>
          </w:rPr>
          <w:fldChar w:fldCharType="separate"/>
        </w:r>
        <w:r w:rsidR="00834A5D">
          <w:rPr>
            <w:noProof/>
            <w:webHidden/>
          </w:rPr>
          <w:t>9</w:t>
        </w:r>
        <w:r w:rsidR="009940F0">
          <w:rPr>
            <w:noProof/>
            <w:webHidden/>
          </w:rPr>
          <w:fldChar w:fldCharType="end"/>
        </w:r>
      </w:hyperlink>
    </w:p>
    <w:p w14:paraId="5CA542BA" w14:textId="77777777" w:rsidR="009940F0" w:rsidRDefault="00FF646A">
      <w:pPr>
        <w:pStyle w:val="TOC2"/>
        <w:tabs>
          <w:tab w:val="left" w:pos="800"/>
          <w:tab w:val="right" w:leader="dot" w:pos="11123"/>
        </w:tabs>
        <w:rPr>
          <w:rFonts w:eastAsiaTheme="minorEastAsia" w:cstheme="minorBidi"/>
          <w:i w:val="0"/>
          <w:noProof/>
          <w:kern w:val="0"/>
          <w:szCs w:val="22"/>
        </w:rPr>
      </w:pPr>
      <w:hyperlink w:anchor="_Toc430829897" w:history="1">
        <w:r w:rsidR="009940F0" w:rsidRPr="00E156DB">
          <w:rPr>
            <w:rStyle w:val="Hyperlink"/>
            <w:noProof/>
            <w:lang w:val="en-GB"/>
            <w14:scene3d>
              <w14:camera w14:prst="orthographicFront"/>
              <w14:lightRig w14:rig="threePt" w14:dir="t">
                <w14:rot w14:lat="0" w14:lon="0" w14:rev="0"/>
              </w14:lightRig>
            </w14:scene3d>
          </w:rPr>
          <w:t>6.1.</w:t>
        </w:r>
        <w:r w:rsidR="009940F0">
          <w:rPr>
            <w:rFonts w:eastAsiaTheme="minorEastAsia" w:cstheme="minorBidi"/>
            <w:i w:val="0"/>
            <w:noProof/>
            <w:kern w:val="0"/>
            <w:szCs w:val="22"/>
          </w:rPr>
          <w:tab/>
        </w:r>
        <w:r w:rsidR="009940F0" w:rsidRPr="00E156DB">
          <w:rPr>
            <w:rStyle w:val="Hyperlink"/>
            <w:noProof/>
            <w:lang w:val="en-GB"/>
          </w:rPr>
          <w:t>Absolute Position (Blocks)</w:t>
        </w:r>
        <w:r w:rsidR="009940F0">
          <w:rPr>
            <w:noProof/>
            <w:webHidden/>
          </w:rPr>
          <w:tab/>
        </w:r>
        <w:r w:rsidR="009940F0">
          <w:rPr>
            <w:noProof/>
            <w:webHidden/>
          </w:rPr>
          <w:fldChar w:fldCharType="begin"/>
        </w:r>
        <w:r w:rsidR="009940F0">
          <w:rPr>
            <w:noProof/>
            <w:webHidden/>
          </w:rPr>
          <w:instrText xml:space="preserve"> PAGEREF _Toc430829897 \h </w:instrText>
        </w:r>
        <w:r w:rsidR="009940F0">
          <w:rPr>
            <w:noProof/>
            <w:webHidden/>
          </w:rPr>
        </w:r>
        <w:r w:rsidR="009940F0">
          <w:rPr>
            <w:noProof/>
            <w:webHidden/>
          </w:rPr>
          <w:fldChar w:fldCharType="separate"/>
        </w:r>
        <w:r w:rsidR="00834A5D">
          <w:rPr>
            <w:noProof/>
            <w:webHidden/>
          </w:rPr>
          <w:t>9</w:t>
        </w:r>
        <w:r w:rsidR="009940F0">
          <w:rPr>
            <w:noProof/>
            <w:webHidden/>
          </w:rPr>
          <w:fldChar w:fldCharType="end"/>
        </w:r>
      </w:hyperlink>
    </w:p>
    <w:p w14:paraId="4AFDB475" w14:textId="7DAF4069" w:rsidR="009940F0" w:rsidRDefault="00F4786C">
      <w:pPr>
        <w:pStyle w:val="TOC2"/>
        <w:tabs>
          <w:tab w:val="left" w:pos="800"/>
          <w:tab w:val="right" w:leader="dot" w:pos="11123"/>
        </w:tabs>
        <w:rPr>
          <w:rFonts w:eastAsiaTheme="minorEastAsia" w:cstheme="minorBidi"/>
          <w:i w:val="0"/>
          <w:noProof/>
          <w:kern w:val="0"/>
          <w:szCs w:val="22"/>
        </w:rPr>
      </w:pPr>
      <w:hyperlink w:anchor="_Toc430829898" w:history="1">
        <w:r w:rsidR="009940F0" w:rsidRPr="00E156DB">
          <w:rPr>
            <w:rStyle w:val="Hyperlink"/>
            <w:noProof/>
            <w:lang w:val="en-GB"/>
            <w14:scene3d>
              <w14:camera w14:prst="orthographicFront"/>
              <w14:lightRig w14:rig="threePt" w14:dir="t">
                <w14:rot w14:lat="0" w14:lon="0" w14:rev="0"/>
              </w14:lightRig>
            </w14:scene3d>
          </w:rPr>
          <w:t>6.2.</w:t>
        </w:r>
        <w:r w:rsidR="009940F0">
          <w:rPr>
            <w:rFonts w:eastAsiaTheme="minorEastAsia" w:cstheme="minorBidi"/>
            <w:i w:val="0"/>
            <w:noProof/>
            <w:kern w:val="0"/>
            <w:szCs w:val="22"/>
          </w:rPr>
          <w:tab/>
        </w:r>
        <w:r w:rsidR="009940F0" w:rsidRPr="00E156DB">
          <w:rPr>
            <w:rStyle w:val="Hyperlink"/>
            <w:noProof/>
            <w:lang w:val="en-GB"/>
          </w:rPr>
          <w:t>Encoder Check (Blocks)</w:t>
        </w:r>
        <w:r w:rsidR="009940F0">
          <w:rPr>
            <w:noProof/>
            <w:webHidden/>
          </w:rPr>
          <w:tab/>
        </w:r>
        <w:r w:rsidR="009940F0">
          <w:rPr>
            <w:noProof/>
            <w:webHidden/>
          </w:rPr>
          <w:fldChar w:fldCharType="begin"/>
        </w:r>
        <w:r w:rsidR="009940F0">
          <w:rPr>
            <w:noProof/>
            <w:webHidden/>
          </w:rPr>
          <w:instrText xml:space="preserve"> PAGEREF _Toc430829898 \h </w:instrText>
        </w:r>
        <w:r w:rsidR="009940F0">
          <w:rPr>
            <w:noProof/>
            <w:webHidden/>
          </w:rPr>
        </w:r>
        <w:r w:rsidR="009940F0">
          <w:rPr>
            <w:noProof/>
            <w:webHidden/>
          </w:rPr>
          <w:fldChar w:fldCharType="separate"/>
        </w:r>
        <w:r w:rsidR="00834A5D">
          <w:rPr>
            <w:noProof/>
            <w:webHidden/>
          </w:rPr>
          <w:t>10</w:t>
        </w:r>
        <w:r w:rsidR="009940F0">
          <w:rPr>
            <w:noProof/>
            <w:webHidden/>
          </w:rPr>
          <w:fldChar w:fldCharType="end"/>
        </w:r>
      </w:hyperlink>
    </w:p>
    <w:p w14:paraId="0200D303" w14:textId="23F6C35F" w:rsidR="009940F0" w:rsidRDefault="00F4786C">
      <w:pPr>
        <w:pStyle w:val="TOC1"/>
        <w:tabs>
          <w:tab w:val="left" w:pos="600"/>
          <w:tab w:val="right" w:leader="dot" w:pos="11123"/>
        </w:tabs>
        <w:rPr>
          <w:rFonts w:eastAsiaTheme="minorEastAsia" w:cstheme="minorBidi"/>
          <w:b w:val="0"/>
          <w:bCs w:val="0"/>
          <w:noProof/>
          <w:kern w:val="0"/>
          <w:sz w:val="22"/>
          <w:szCs w:val="22"/>
        </w:rPr>
      </w:pPr>
      <w:hyperlink w:anchor="_Toc430829899" w:history="1">
        <w:r w:rsidR="009940F0" w:rsidRPr="00E156DB">
          <w:rPr>
            <w:rStyle w:val="Hyperlink"/>
            <w:noProof/>
          </w:rPr>
          <w:t>7.</w:t>
        </w:r>
        <w:r w:rsidR="009940F0">
          <w:rPr>
            <w:rFonts w:eastAsiaTheme="minorEastAsia" w:cstheme="minorBidi"/>
            <w:b w:val="0"/>
            <w:bCs w:val="0"/>
            <w:noProof/>
            <w:kern w:val="0"/>
            <w:sz w:val="22"/>
            <w:szCs w:val="22"/>
          </w:rPr>
          <w:tab/>
        </w:r>
        <w:r w:rsidR="009940F0" w:rsidRPr="00E156DB">
          <w:rPr>
            <w:rStyle w:val="Hyperlink"/>
            <w:noProof/>
          </w:rPr>
          <w:t>Procedure – Pressure Verification</w:t>
        </w:r>
        <w:r w:rsidR="009940F0">
          <w:rPr>
            <w:noProof/>
            <w:webHidden/>
          </w:rPr>
          <w:tab/>
        </w:r>
        <w:r w:rsidR="009940F0">
          <w:rPr>
            <w:noProof/>
            <w:webHidden/>
          </w:rPr>
          <w:fldChar w:fldCharType="begin"/>
        </w:r>
        <w:r w:rsidR="009940F0">
          <w:rPr>
            <w:noProof/>
            <w:webHidden/>
          </w:rPr>
          <w:instrText xml:space="preserve"> PAGEREF _Toc430829899 \h </w:instrText>
        </w:r>
        <w:r w:rsidR="009940F0">
          <w:rPr>
            <w:noProof/>
            <w:webHidden/>
          </w:rPr>
        </w:r>
        <w:r w:rsidR="009940F0">
          <w:rPr>
            <w:noProof/>
            <w:webHidden/>
          </w:rPr>
          <w:fldChar w:fldCharType="separate"/>
        </w:r>
        <w:r w:rsidR="00834A5D">
          <w:rPr>
            <w:noProof/>
            <w:webHidden/>
          </w:rPr>
          <w:t>11</w:t>
        </w:r>
        <w:r w:rsidR="009940F0">
          <w:rPr>
            <w:noProof/>
            <w:webHidden/>
          </w:rPr>
          <w:fldChar w:fldCharType="end"/>
        </w:r>
      </w:hyperlink>
    </w:p>
    <w:p w14:paraId="74ABB9C8" w14:textId="0B96CF7E" w:rsidR="009940F0" w:rsidRDefault="00F4786C">
      <w:pPr>
        <w:pStyle w:val="TOC2"/>
        <w:tabs>
          <w:tab w:val="left" w:pos="800"/>
          <w:tab w:val="right" w:leader="dot" w:pos="11123"/>
        </w:tabs>
        <w:rPr>
          <w:rFonts w:eastAsiaTheme="minorEastAsia" w:cstheme="minorBidi"/>
          <w:i w:val="0"/>
          <w:noProof/>
          <w:kern w:val="0"/>
          <w:szCs w:val="22"/>
        </w:rPr>
      </w:pPr>
      <w:hyperlink w:anchor="_Toc430829900" w:history="1">
        <w:r w:rsidR="009940F0" w:rsidRPr="00E156DB">
          <w:rPr>
            <w:rStyle w:val="Hyperlink"/>
            <w:noProof/>
            <w:lang w:val="en-GB"/>
            <w14:scene3d>
              <w14:camera w14:prst="orthographicFront"/>
              <w14:lightRig w14:rig="threePt" w14:dir="t">
                <w14:rot w14:lat="0" w14:lon="0" w14:rev="0"/>
              </w14:lightRig>
            </w14:scene3d>
          </w:rPr>
          <w:t>7.1.</w:t>
        </w:r>
        <w:r w:rsidR="009940F0">
          <w:rPr>
            <w:rFonts w:eastAsiaTheme="minorEastAsia" w:cstheme="minorBidi"/>
            <w:i w:val="0"/>
            <w:noProof/>
            <w:kern w:val="0"/>
            <w:szCs w:val="22"/>
          </w:rPr>
          <w:tab/>
        </w:r>
        <w:r w:rsidR="009940F0" w:rsidRPr="00E156DB">
          <w:rPr>
            <w:rStyle w:val="Hyperlink"/>
            <w:noProof/>
            <w:lang w:val="en-GB"/>
          </w:rPr>
          <w:t>Pressure</w:t>
        </w:r>
        <w:r w:rsidR="009940F0">
          <w:rPr>
            <w:noProof/>
            <w:webHidden/>
          </w:rPr>
          <w:tab/>
        </w:r>
        <w:r w:rsidR="009940F0">
          <w:rPr>
            <w:noProof/>
            <w:webHidden/>
          </w:rPr>
          <w:fldChar w:fldCharType="begin"/>
        </w:r>
        <w:r w:rsidR="009940F0">
          <w:rPr>
            <w:noProof/>
            <w:webHidden/>
          </w:rPr>
          <w:instrText xml:space="preserve"> PAGEREF _Toc430829900 \h </w:instrText>
        </w:r>
        <w:r w:rsidR="009940F0">
          <w:rPr>
            <w:noProof/>
            <w:webHidden/>
          </w:rPr>
        </w:r>
        <w:r w:rsidR="009940F0">
          <w:rPr>
            <w:noProof/>
            <w:webHidden/>
          </w:rPr>
          <w:fldChar w:fldCharType="separate"/>
        </w:r>
        <w:r w:rsidR="00834A5D">
          <w:rPr>
            <w:noProof/>
            <w:webHidden/>
          </w:rPr>
          <w:t>11</w:t>
        </w:r>
        <w:r w:rsidR="009940F0">
          <w:rPr>
            <w:noProof/>
            <w:webHidden/>
          </w:rPr>
          <w:fldChar w:fldCharType="end"/>
        </w:r>
      </w:hyperlink>
    </w:p>
    <w:p w14:paraId="7B03277D" w14:textId="36F9A735" w:rsidR="009940F0" w:rsidRDefault="00F4786C">
      <w:pPr>
        <w:pStyle w:val="TOC1"/>
        <w:tabs>
          <w:tab w:val="left" w:pos="600"/>
          <w:tab w:val="right" w:leader="dot" w:pos="11123"/>
        </w:tabs>
        <w:rPr>
          <w:rFonts w:eastAsiaTheme="minorEastAsia" w:cstheme="minorBidi"/>
          <w:b w:val="0"/>
          <w:bCs w:val="0"/>
          <w:noProof/>
          <w:kern w:val="0"/>
          <w:sz w:val="22"/>
          <w:szCs w:val="22"/>
        </w:rPr>
      </w:pPr>
      <w:hyperlink w:anchor="_Toc430829901" w:history="1">
        <w:r w:rsidR="009940F0" w:rsidRPr="00E156DB">
          <w:rPr>
            <w:rStyle w:val="Hyperlink"/>
            <w:noProof/>
          </w:rPr>
          <w:t>8.</w:t>
        </w:r>
        <w:r w:rsidR="009940F0">
          <w:rPr>
            <w:rFonts w:eastAsiaTheme="minorEastAsia" w:cstheme="minorBidi"/>
            <w:b w:val="0"/>
            <w:bCs w:val="0"/>
            <w:noProof/>
            <w:kern w:val="0"/>
            <w:sz w:val="22"/>
            <w:szCs w:val="22"/>
          </w:rPr>
          <w:tab/>
        </w:r>
        <w:r w:rsidR="009940F0" w:rsidRPr="00E156DB">
          <w:rPr>
            <w:rStyle w:val="Hyperlink"/>
            <w:noProof/>
          </w:rPr>
          <w:t>Appendix 1 – Pre-checks</w:t>
        </w:r>
        <w:r w:rsidR="009940F0">
          <w:rPr>
            <w:noProof/>
            <w:webHidden/>
          </w:rPr>
          <w:tab/>
        </w:r>
        <w:r w:rsidR="009940F0">
          <w:rPr>
            <w:noProof/>
            <w:webHidden/>
          </w:rPr>
          <w:fldChar w:fldCharType="begin"/>
        </w:r>
        <w:r w:rsidR="009940F0">
          <w:rPr>
            <w:noProof/>
            <w:webHidden/>
          </w:rPr>
          <w:instrText xml:space="preserve"> PAGEREF _Toc430829901 \h </w:instrText>
        </w:r>
        <w:r w:rsidR="009940F0">
          <w:rPr>
            <w:noProof/>
            <w:webHidden/>
          </w:rPr>
        </w:r>
        <w:r w:rsidR="009940F0">
          <w:rPr>
            <w:noProof/>
            <w:webHidden/>
          </w:rPr>
          <w:fldChar w:fldCharType="separate"/>
        </w:r>
        <w:r w:rsidR="00834A5D">
          <w:rPr>
            <w:noProof/>
            <w:webHidden/>
          </w:rPr>
          <w:t>12</w:t>
        </w:r>
        <w:r w:rsidR="009940F0">
          <w:rPr>
            <w:noProof/>
            <w:webHidden/>
          </w:rPr>
          <w:fldChar w:fldCharType="end"/>
        </w:r>
      </w:hyperlink>
    </w:p>
    <w:p w14:paraId="430EE484" w14:textId="3339049E" w:rsidR="009940F0" w:rsidRDefault="00F4786C">
      <w:pPr>
        <w:pStyle w:val="TOC1"/>
        <w:tabs>
          <w:tab w:val="left" w:pos="600"/>
          <w:tab w:val="right" w:leader="dot" w:pos="11123"/>
        </w:tabs>
        <w:rPr>
          <w:rFonts w:eastAsiaTheme="minorEastAsia" w:cstheme="minorBidi"/>
          <w:b w:val="0"/>
          <w:bCs w:val="0"/>
          <w:noProof/>
          <w:kern w:val="0"/>
          <w:sz w:val="22"/>
          <w:szCs w:val="22"/>
        </w:rPr>
      </w:pPr>
      <w:hyperlink w:anchor="_Toc430829902" w:history="1">
        <w:r w:rsidR="009940F0" w:rsidRPr="00E156DB">
          <w:rPr>
            <w:rStyle w:val="Hyperlink"/>
            <w:noProof/>
          </w:rPr>
          <w:t>9.</w:t>
        </w:r>
        <w:r w:rsidR="009940F0">
          <w:rPr>
            <w:rFonts w:eastAsiaTheme="minorEastAsia" w:cstheme="minorBidi"/>
            <w:b w:val="0"/>
            <w:bCs w:val="0"/>
            <w:noProof/>
            <w:kern w:val="0"/>
            <w:sz w:val="22"/>
            <w:szCs w:val="22"/>
          </w:rPr>
          <w:tab/>
        </w:r>
        <w:r w:rsidR="009940F0" w:rsidRPr="00E156DB">
          <w:rPr>
            <w:rStyle w:val="Hyperlink"/>
            <w:noProof/>
          </w:rPr>
          <w:t>Appendix 2 – Top Drive Torque Verification – Table to Record Readings</w:t>
        </w:r>
        <w:r w:rsidR="009940F0">
          <w:rPr>
            <w:noProof/>
            <w:webHidden/>
          </w:rPr>
          <w:tab/>
        </w:r>
        <w:r w:rsidR="009940F0">
          <w:rPr>
            <w:noProof/>
            <w:webHidden/>
          </w:rPr>
          <w:fldChar w:fldCharType="begin"/>
        </w:r>
        <w:r w:rsidR="009940F0">
          <w:rPr>
            <w:noProof/>
            <w:webHidden/>
          </w:rPr>
          <w:instrText xml:space="preserve"> PAGEREF _Toc430829902 \h </w:instrText>
        </w:r>
        <w:r w:rsidR="009940F0">
          <w:rPr>
            <w:noProof/>
            <w:webHidden/>
          </w:rPr>
        </w:r>
        <w:r w:rsidR="009940F0">
          <w:rPr>
            <w:noProof/>
            <w:webHidden/>
          </w:rPr>
          <w:fldChar w:fldCharType="separate"/>
        </w:r>
        <w:r w:rsidR="00834A5D">
          <w:rPr>
            <w:noProof/>
            <w:webHidden/>
          </w:rPr>
          <w:t>13</w:t>
        </w:r>
        <w:r w:rsidR="009940F0">
          <w:rPr>
            <w:noProof/>
            <w:webHidden/>
          </w:rPr>
          <w:fldChar w:fldCharType="end"/>
        </w:r>
      </w:hyperlink>
    </w:p>
    <w:p w14:paraId="2D616A68" w14:textId="5C2FAF28" w:rsidR="009940F0" w:rsidRDefault="00F4786C">
      <w:pPr>
        <w:pStyle w:val="TOC1"/>
        <w:tabs>
          <w:tab w:val="left" w:pos="600"/>
          <w:tab w:val="right" w:leader="dot" w:pos="11123"/>
        </w:tabs>
        <w:rPr>
          <w:rFonts w:eastAsiaTheme="minorEastAsia" w:cstheme="minorBidi"/>
          <w:b w:val="0"/>
          <w:bCs w:val="0"/>
          <w:noProof/>
          <w:kern w:val="0"/>
          <w:sz w:val="22"/>
          <w:szCs w:val="22"/>
        </w:rPr>
      </w:pPr>
      <w:hyperlink w:anchor="_Toc430829903" w:history="1">
        <w:r w:rsidR="009940F0" w:rsidRPr="00E156DB">
          <w:rPr>
            <w:rStyle w:val="Hyperlink"/>
            <w:noProof/>
          </w:rPr>
          <w:t>10.</w:t>
        </w:r>
        <w:r w:rsidR="009940F0">
          <w:rPr>
            <w:rFonts w:eastAsiaTheme="minorEastAsia" w:cstheme="minorBidi"/>
            <w:b w:val="0"/>
            <w:bCs w:val="0"/>
            <w:noProof/>
            <w:kern w:val="0"/>
            <w:sz w:val="22"/>
            <w:szCs w:val="22"/>
          </w:rPr>
          <w:tab/>
        </w:r>
        <w:r w:rsidR="009940F0" w:rsidRPr="00E156DB">
          <w:rPr>
            <w:rStyle w:val="Hyperlink"/>
            <w:noProof/>
          </w:rPr>
          <w:t>Appendix 3 – Top Drive RPM Verification – Table to Record Readings</w:t>
        </w:r>
        <w:r w:rsidR="009940F0">
          <w:rPr>
            <w:noProof/>
            <w:webHidden/>
          </w:rPr>
          <w:tab/>
        </w:r>
        <w:r w:rsidR="009940F0">
          <w:rPr>
            <w:noProof/>
            <w:webHidden/>
          </w:rPr>
          <w:fldChar w:fldCharType="begin"/>
        </w:r>
        <w:r w:rsidR="009940F0">
          <w:rPr>
            <w:noProof/>
            <w:webHidden/>
          </w:rPr>
          <w:instrText xml:space="preserve"> PAGEREF _Toc430829903 \h </w:instrText>
        </w:r>
        <w:r w:rsidR="009940F0">
          <w:rPr>
            <w:noProof/>
            <w:webHidden/>
          </w:rPr>
        </w:r>
        <w:r w:rsidR="009940F0">
          <w:rPr>
            <w:noProof/>
            <w:webHidden/>
          </w:rPr>
          <w:fldChar w:fldCharType="separate"/>
        </w:r>
        <w:r w:rsidR="00834A5D">
          <w:rPr>
            <w:noProof/>
            <w:webHidden/>
          </w:rPr>
          <w:t>14</w:t>
        </w:r>
        <w:r w:rsidR="009940F0">
          <w:rPr>
            <w:noProof/>
            <w:webHidden/>
          </w:rPr>
          <w:fldChar w:fldCharType="end"/>
        </w:r>
      </w:hyperlink>
    </w:p>
    <w:p w14:paraId="0D3BD214" w14:textId="080DD8B6" w:rsidR="009940F0" w:rsidRDefault="00F4786C">
      <w:pPr>
        <w:pStyle w:val="TOC1"/>
        <w:tabs>
          <w:tab w:val="left" w:pos="600"/>
          <w:tab w:val="right" w:leader="dot" w:pos="11123"/>
        </w:tabs>
        <w:rPr>
          <w:rFonts w:eastAsiaTheme="minorEastAsia" w:cstheme="minorBidi"/>
          <w:b w:val="0"/>
          <w:bCs w:val="0"/>
          <w:noProof/>
          <w:kern w:val="0"/>
          <w:sz w:val="22"/>
          <w:szCs w:val="22"/>
        </w:rPr>
      </w:pPr>
      <w:hyperlink w:anchor="_Toc430829904" w:history="1">
        <w:r w:rsidR="009940F0" w:rsidRPr="00E156DB">
          <w:rPr>
            <w:rStyle w:val="Hyperlink"/>
            <w:noProof/>
          </w:rPr>
          <w:t>11.</w:t>
        </w:r>
        <w:r w:rsidR="009940F0">
          <w:rPr>
            <w:rFonts w:eastAsiaTheme="minorEastAsia" w:cstheme="minorBidi"/>
            <w:b w:val="0"/>
            <w:bCs w:val="0"/>
            <w:noProof/>
            <w:kern w:val="0"/>
            <w:sz w:val="22"/>
            <w:szCs w:val="22"/>
          </w:rPr>
          <w:tab/>
        </w:r>
        <w:r w:rsidR="009940F0" w:rsidRPr="00E156DB">
          <w:rPr>
            <w:rStyle w:val="Hyperlink"/>
            <w:noProof/>
          </w:rPr>
          <w:t>Appendix 4 – Mud Pump Verification – Table to Record Readings</w:t>
        </w:r>
        <w:r w:rsidR="009940F0">
          <w:rPr>
            <w:noProof/>
            <w:webHidden/>
          </w:rPr>
          <w:tab/>
        </w:r>
        <w:r w:rsidR="009940F0">
          <w:rPr>
            <w:noProof/>
            <w:webHidden/>
          </w:rPr>
          <w:fldChar w:fldCharType="begin"/>
        </w:r>
        <w:r w:rsidR="009940F0">
          <w:rPr>
            <w:noProof/>
            <w:webHidden/>
          </w:rPr>
          <w:instrText xml:space="preserve"> PAGEREF _Toc430829904 \h </w:instrText>
        </w:r>
        <w:r w:rsidR="009940F0">
          <w:rPr>
            <w:noProof/>
            <w:webHidden/>
          </w:rPr>
        </w:r>
        <w:r w:rsidR="009940F0">
          <w:rPr>
            <w:noProof/>
            <w:webHidden/>
          </w:rPr>
          <w:fldChar w:fldCharType="separate"/>
        </w:r>
        <w:r w:rsidR="00834A5D">
          <w:rPr>
            <w:noProof/>
            <w:webHidden/>
          </w:rPr>
          <w:t>15</w:t>
        </w:r>
        <w:r w:rsidR="009940F0">
          <w:rPr>
            <w:noProof/>
            <w:webHidden/>
          </w:rPr>
          <w:fldChar w:fldCharType="end"/>
        </w:r>
      </w:hyperlink>
    </w:p>
    <w:p w14:paraId="4AF708E1" w14:textId="00EACB8F" w:rsidR="009940F0" w:rsidRDefault="00F4786C">
      <w:pPr>
        <w:pStyle w:val="TOC1"/>
        <w:tabs>
          <w:tab w:val="left" w:pos="600"/>
          <w:tab w:val="right" w:leader="dot" w:pos="11123"/>
        </w:tabs>
        <w:rPr>
          <w:rFonts w:eastAsiaTheme="minorEastAsia" w:cstheme="minorBidi"/>
          <w:b w:val="0"/>
          <w:bCs w:val="0"/>
          <w:noProof/>
          <w:kern w:val="0"/>
          <w:sz w:val="22"/>
          <w:szCs w:val="22"/>
        </w:rPr>
      </w:pPr>
      <w:hyperlink w:anchor="_Toc430829905" w:history="1">
        <w:r w:rsidR="009940F0" w:rsidRPr="00E156DB">
          <w:rPr>
            <w:rStyle w:val="Hyperlink"/>
            <w:noProof/>
          </w:rPr>
          <w:t>12.</w:t>
        </w:r>
        <w:r w:rsidR="009940F0">
          <w:rPr>
            <w:rFonts w:eastAsiaTheme="minorEastAsia" w:cstheme="minorBidi"/>
            <w:b w:val="0"/>
            <w:bCs w:val="0"/>
            <w:noProof/>
            <w:kern w:val="0"/>
            <w:sz w:val="22"/>
            <w:szCs w:val="22"/>
          </w:rPr>
          <w:tab/>
        </w:r>
        <w:r w:rsidR="009940F0" w:rsidRPr="00E156DB">
          <w:rPr>
            <w:rStyle w:val="Hyperlink"/>
            <w:noProof/>
          </w:rPr>
          <w:t>Appendix 5 – Block Position Verification – Table to Record Readings</w:t>
        </w:r>
        <w:r w:rsidR="009940F0">
          <w:rPr>
            <w:noProof/>
            <w:webHidden/>
          </w:rPr>
          <w:tab/>
        </w:r>
        <w:r w:rsidR="009940F0">
          <w:rPr>
            <w:noProof/>
            <w:webHidden/>
          </w:rPr>
          <w:fldChar w:fldCharType="begin"/>
        </w:r>
        <w:r w:rsidR="009940F0">
          <w:rPr>
            <w:noProof/>
            <w:webHidden/>
          </w:rPr>
          <w:instrText xml:space="preserve"> PAGEREF _Toc430829905 \h </w:instrText>
        </w:r>
        <w:r w:rsidR="009940F0">
          <w:rPr>
            <w:noProof/>
            <w:webHidden/>
          </w:rPr>
        </w:r>
        <w:r w:rsidR="009940F0">
          <w:rPr>
            <w:noProof/>
            <w:webHidden/>
          </w:rPr>
          <w:fldChar w:fldCharType="separate"/>
        </w:r>
        <w:r w:rsidR="00834A5D">
          <w:rPr>
            <w:noProof/>
            <w:webHidden/>
          </w:rPr>
          <w:t>16</w:t>
        </w:r>
        <w:r w:rsidR="009940F0">
          <w:rPr>
            <w:noProof/>
            <w:webHidden/>
          </w:rPr>
          <w:fldChar w:fldCharType="end"/>
        </w:r>
      </w:hyperlink>
    </w:p>
    <w:p w14:paraId="021C81C0" w14:textId="45C4A5EE" w:rsidR="009940F0" w:rsidRDefault="00F4786C">
      <w:pPr>
        <w:pStyle w:val="TOC1"/>
        <w:tabs>
          <w:tab w:val="left" w:pos="600"/>
          <w:tab w:val="right" w:leader="dot" w:pos="11123"/>
        </w:tabs>
        <w:rPr>
          <w:rFonts w:eastAsiaTheme="minorEastAsia" w:cstheme="minorBidi"/>
          <w:b w:val="0"/>
          <w:bCs w:val="0"/>
          <w:noProof/>
          <w:kern w:val="0"/>
          <w:sz w:val="22"/>
          <w:szCs w:val="22"/>
        </w:rPr>
      </w:pPr>
      <w:hyperlink w:anchor="_Toc430829906" w:history="1">
        <w:r w:rsidR="009940F0" w:rsidRPr="00E156DB">
          <w:rPr>
            <w:rStyle w:val="Hyperlink"/>
            <w:noProof/>
          </w:rPr>
          <w:t>13.</w:t>
        </w:r>
        <w:r w:rsidR="009940F0">
          <w:rPr>
            <w:rFonts w:eastAsiaTheme="minorEastAsia" w:cstheme="minorBidi"/>
            <w:b w:val="0"/>
            <w:bCs w:val="0"/>
            <w:noProof/>
            <w:kern w:val="0"/>
            <w:sz w:val="22"/>
            <w:szCs w:val="22"/>
          </w:rPr>
          <w:tab/>
        </w:r>
        <w:r w:rsidR="009940F0" w:rsidRPr="00E156DB">
          <w:rPr>
            <w:rStyle w:val="Hyperlink"/>
            <w:noProof/>
          </w:rPr>
          <w:t>Appendix 6 – Pressure Verification – Table to Record Readings</w:t>
        </w:r>
        <w:r w:rsidR="009940F0">
          <w:rPr>
            <w:noProof/>
            <w:webHidden/>
          </w:rPr>
          <w:tab/>
        </w:r>
        <w:r w:rsidR="009940F0">
          <w:rPr>
            <w:noProof/>
            <w:webHidden/>
          </w:rPr>
          <w:fldChar w:fldCharType="begin"/>
        </w:r>
        <w:r w:rsidR="009940F0">
          <w:rPr>
            <w:noProof/>
            <w:webHidden/>
          </w:rPr>
          <w:instrText xml:space="preserve"> PAGEREF _Toc430829906 \h </w:instrText>
        </w:r>
        <w:r w:rsidR="009940F0">
          <w:rPr>
            <w:noProof/>
            <w:webHidden/>
          </w:rPr>
        </w:r>
        <w:r w:rsidR="009940F0">
          <w:rPr>
            <w:noProof/>
            <w:webHidden/>
          </w:rPr>
          <w:fldChar w:fldCharType="separate"/>
        </w:r>
        <w:r w:rsidR="00834A5D">
          <w:rPr>
            <w:noProof/>
            <w:webHidden/>
          </w:rPr>
          <w:t>17</w:t>
        </w:r>
        <w:r w:rsidR="009940F0">
          <w:rPr>
            <w:noProof/>
            <w:webHidden/>
          </w:rPr>
          <w:fldChar w:fldCharType="end"/>
        </w:r>
      </w:hyperlink>
    </w:p>
    <w:p w14:paraId="5106A8AC" w14:textId="77777777" w:rsidR="00AC4867" w:rsidRDefault="00180E36" w:rsidP="007651BC">
      <w:pPr>
        <w:pStyle w:val="Heading1"/>
        <w:numPr>
          <w:ilvl w:val="0"/>
          <w:numId w:val="0"/>
        </w:numPr>
        <w:spacing w:before="60" w:after="120"/>
        <w:rPr>
          <w:rFonts w:asciiTheme="minorHAnsi" w:hAnsiTheme="minorHAnsi" w:cstheme="minorHAnsi"/>
          <w:b w:val="0"/>
          <w:caps/>
          <w:sz w:val="20"/>
        </w:rPr>
        <w:sectPr w:rsidR="00AC4867" w:rsidSect="00AC4867">
          <w:pgSz w:w="12240" w:h="15840" w:code="1"/>
          <w:pgMar w:top="1258" w:right="477" w:bottom="1008" w:left="630" w:header="504" w:footer="720" w:gutter="0"/>
          <w:cols w:space="720"/>
          <w:docGrid w:linePitch="272"/>
        </w:sectPr>
      </w:pPr>
      <w:r>
        <w:rPr>
          <w:rFonts w:asciiTheme="minorHAnsi" w:hAnsiTheme="minorHAnsi" w:cstheme="minorHAnsi"/>
          <w:b w:val="0"/>
          <w:caps/>
          <w:sz w:val="20"/>
        </w:rPr>
        <w:fldChar w:fldCharType="end"/>
      </w:r>
    </w:p>
    <w:p w14:paraId="2299AE56" w14:textId="77777777" w:rsidR="00C05198" w:rsidRDefault="00C05198">
      <w:pPr>
        <w:spacing w:after="0"/>
        <w:rPr>
          <w:b/>
          <w:sz w:val="28"/>
        </w:rPr>
      </w:pPr>
      <w:bookmarkStart w:id="2" w:name="_Toc276406605"/>
      <w:bookmarkStart w:id="3" w:name="_Toc362278696"/>
      <w:r>
        <w:br w:type="page"/>
      </w:r>
    </w:p>
    <w:p w14:paraId="0781A5DB" w14:textId="24E5E548" w:rsidR="00CF7C7E" w:rsidRDefault="00CF7C7E" w:rsidP="0095155A">
      <w:pPr>
        <w:pStyle w:val="Heading1"/>
      </w:pPr>
      <w:bookmarkStart w:id="4" w:name="_Toc430829888"/>
      <w:r>
        <w:lastRenderedPageBreak/>
        <w:t>Contacts</w:t>
      </w:r>
      <w:bookmarkEnd w:id="4"/>
    </w:p>
    <w:tbl>
      <w:tblPr>
        <w:tblW w:w="9195" w:type="dxa"/>
        <w:jc w:val="center"/>
        <w:tblLook w:val="0000" w:firstRow="0" w:lastRow="0" w:firstColumn="0" w:lastColumn="0" w:noHBand="0" w:noVBand="0"/>
      </w:tblPr>
      <w:tblGrid>
        <w:gridCol w:w="540"/>
        <w:gridCol w:w="3160"/>
        <w:gridCol w:w="1895"/>
        <w:gridCol w:w="1465"/>
        <w:gridCol w:w="2135"/>
      </w:tblGrid>
      <w:tr w:rsidR="00CF7C7E" w:rsidRPr="00711AE9" w14:paraId="046A30DF" w14:textId="77777777" w:rsidTr="00CF7C7E">
        <w:trPr>
          <w:cantSplit/>
          <w:trHeight w:val="596"/>
          <w:jc w:val="center"/>
        </w:trPr>
        <w:tc>
          <w:tcPr>
            <w:tcW w:w="540" w:type="dxa"/>
            <w:vMerge w:val="restart"/>
            <w:tcBorders>
              <w:top w:val="single" w:sz="8" w:space="0" w:color="auto"/>
              <w:left w:val="single" w:sz="8" w:space="0" w:color="auto"/>
              <w:bottom w:val="single" w:sz="4" w:space="0" w:color="auto"/>
              <w:right w:val="single" w:sz="4" w:space="0" w:color="auto"/>
            </w:tcBorders>
            <w:shd w:val="clear" w:color="auto" w:fill="C0C0C0"/>
            <w:noWrap/>
            <w:textDirection w:val="btLr"/>
            <w:vAlign w:val="center"/>
          </w:tcPr>
          <w:p w14:paraId="13C46E18" w14:textId="7E02FEB2" w:rsidR="00CF7C7E" w:rsidRPr="00711AE9" w:rsidRDefault="00CF7C7E" w:rsidP="00CF7C7E">
            <w:pPr>
              <w:jc w:val="center"/>
              <w:rPr>
                <w:rFonts w:cs="Arial"/>
                <w:b/>
                <w:bCs/>
              </w:rPr>
            </w:pPr>
            <w:r w:rsidRPr="00711AE9">
              <w:rPr>
                <w:rFonts w:cs="Arial"/>
                <w:b/>
                <w:bCs/>
              </w:rPr>
              <w:t>Contacts</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056A6" w14:textId="77777777" w:rsidR="00CF7C7E" w:rsidRPr="00711AE9" w:rsidRDefault="00CF7C7E" w:rsidP="00CF7C7E">
            <w:pPr>
              <w:rPr>
                <w:rFonts w:cs="Arial"/>
                <w:b/>
                <w:bCs/>
              </w:rPr>
            </w:pPr>
            <w:r w:rsidRPr="00711AE9">
              <w:rPr>
                <w:rFonts w:cs="Arial"/>
                <w:b/>
                <w:bCs/>
              </w:rPr>
              <w:t>Drilling Manager</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90687" w14:textId="5CE39DE2" w:rsidR="00CF7C7E" w:rsidRPr="00711AE9" w:rsidRDefault="00CF7C7E" w:rsidP="00CF7C7E">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0D0C5C5C" w14:textId="77777777" w:rsidR="00CF7C7E" w:rsidRPr="00711AE9" w:rsidRDefault="00CF7C7E" w:rsidP="00CF7C7E">
            <w:pPr>
              <w:spacing w:before="60"/>
              <w:rPr>
                <w:rFonts w:cs="Arial"/>
              </w:rPr>
            </w:pPr>
            <w:r w:rsidRPr="00711AE9">
              <w:rPr>
                <w:rFonts w:cs="Arial"/>
              </w:rPr>
              <w:t>Office:</w:t>
            </w:r>
          </w:p>
          <w:p w14:paraId="2E3FFDE1" w14:textId="77777777" w:rsidR="00CF7C7E" w:rsidRPr="00711AE9" w:rsidRDefault="00CF7C7E" w:rsidP="00CF7C7E">
            <w:pPr>
              <w:spacing w:before="60"/>
              <w:rPr>
                <w:rFonts w:cs="Arial"/>
              </w:rPr>
            </w:pPr>
            <w:r w:rsidRPr="00711AE9">
              <w:rPr>
                <w:rFonts w:cs="Arial"/>
              </w:rPr>
              <w:t>Cell:</w:t>
            </w:r>
          </w:p>
        </w:tc>
        <w:tc>
          <w:tcPr>
            <w:tcW w:w="2135" w:type="dxa"/>
            <w:tcBorders>
              <w:top w:val="single" w:sz="4" w:space="0" w:color="auto"/>
              <w:left w:val="nil"/>
              <w:right w:val="single" w:sz="4" w:space="0" w:color="auto"/>
            </w:tcBorders>
            <w:shd w:val="clear" w:color="auto" w:fill="auto"/>
            <w:noWrap/>
            <w:vAlign w:val="center"/>
          </w:tcPr>
          <w:p w14:paraId="339208D9" w14:textId="085A72E9" w:rsidR="00CF7C7E" w:rsidRPr="00711AE9" w:rsidRDefault="00CF7C7E" w:rsidP="002E5026">
            <w:pPr>
              <w:spacing w:before="60"/>
              <w:rPr>
                <w:rFonts w:cs="Arial"/>
              </w:rPr>
            </w:pPr>
          </w:p>
        </w:tc>
      </w:tr>
      <w:tr w:rsidR="00CF7C7E" w:rsidRPr="00711AE9" w14:paraId="2C227C9D" w14:textId="77777777" w:rsidTr="00CF7C7E">
        <w:trPr>
          <w:cantSplit/>
          <w:trHeight w:val="586"/>
          <w:jc w:val="center"/>
        </w:trPr>
        <w:tc>
          <w:tcPr>
            <w:tcW w:w="540" w:type="dxa"/>
            <w:vMerge/>
            <w:tcBorders>
              <w:left w:val="single" w:sz="8" w:space="0" w:color="auto"/>
              <w:bottom w:val="single" w:sz="4" w:space="0" w:color="auto"/>
              <w:right w:val="single" w:sz="4" w:space="0" w:color="auto"/>
            </w:tcBorders>
            <w:vAlign w:val="center"/>
          </w:tcPr>
          <w:p w14:paraId="78E18BC9" w14:textId="77777777" w:rsidR="00CF7C7E" w:rsidRPr="00711AE9" w:rsidRDefault="00CF7C7E" w:rsidP="00CF7C7E">
            <w:pPr>
              <w:rPr>
                <w:rFonts w:cs="Arial"/>
                <w:b/>
                <w:bCs/>
              </w:rPr>
            </w:pPr>
          </w:p>
        </w:tc>
        <w:tc>
          <w:tcPr>
            <w:tcW w:w="3160" w:type="dxa"/>
            <w:vMerge w:val="restart"/>
            <w:tcBorders>
              <w:top w:val="single" w:sz="4" w:space="0" w:color="auto"/>
              <w:left w:val="single" w:sz="4" w:space="0" w:color="auto"/>
              <w:right w:val="single" w:sz="4" w:space="0" w:color="auto"/>
            </w:tcBorders>
            <w:shd w:val="clear" w:color="auto" w:fill="auto"/>
            <w:noWrap/>
            <w:vAlign w:val="center"/>
          </w:tcPr>
          <w:p w14:paraId="7FBCA7BC" w14:textId="77777777" w:rsidR="00CF7C7E" w:rsidRDefault="00273EFA" w:rsidP="00CF7C7E">
            <w:pPr>
              <w:rPr>
                <w:rFonts w:cs="Arial"/>
                <w:b/>
                <w:bCs/>
              </w:rPr>
            </w:pPr>
            <w:r>
              <w:rPr>
                <w:rFonts w:cs="Arial"/>
                <w:b/>
                <w:bCs/>
              </w:rPr>
              <w:t>Drilling Superintendent</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BD21C" w14:textId="232CBF12" w:rsidR="00CF7C7E" w:rsidRDefault="00CF7C7E" w:rsidP="00CF7C7E">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4038248F" w14:textId="77777777" w:rsidR="00CF7C7E" w:rsidRDefault="00CF7C7E" w:rsidP="00CF7C7E">
            <w:pPr>
              <w:spacing w:before="60"/>
              <w:rPr>
                <w:rFonts w:cs="Arial"/>
              </w:rPr>
            </w:pPr>
            <w:r>
              <w:rPr>
                <w:rFonts w:cs="Arial"/>
              </w:rPr>
              <w:t>Office:</w:t>
            </w:r>
          </w:p>
          <w:p w14:paraId="44DF581E" w14:textId="77777777" w:rsidR="00CF7C7E" w:rsidRPr="00711AE9" w:rsidRDefault="00CF7C7E" w:rsidP="00CF7C7E">
            <w:pPr>
              <w:spacing w:before="60"/>
              <w:rPr>
                <w:rFonts w:cs="Arial"/>
              </w:rPr>
            </w:pPr>
            <w:r>
              <w:rPr>
                <w:rFonts w:cs="Arial"/>
              </w:rPr>
              <w:t>Cell:</w:t>
            </w:r>
          </w:p>
        </w:tc>
        <w:tc>
          <w:tcPr>
            <w:tcW w:w="2135" w:type="dxa"/>
            <w:tcBorders>
              <w:top w:val="single" w:sz="4" w:space="0" w:color="auto"/>
              <w:left w:val="nil"/>
              <w:right w:val="single" w:sz="4" w:space="0" w:color="auto"/>
            </w:tcBorders>
            <w:shd w:val="clear" w:color="auto" w:fill="auto"/>
            <w:noWrap/>
            <w:vAlign w:val="center"/>
          </w:tcPr>
          <w:p w14:paraId="22337BD6" w14:textId="10F6F817" w:rsidR="00CF7C7E" w:rsidRDefault="00CF7C7E" w:rsidP="00CF7C7E">
            <w:pPr>
              <w:spacing w:before="60"/>
              <w:rPr>
                <w:rFonts w:cs="Arial"/>
              </w:rPr>
            </w:pPr>
          </w:p>
        </w:tc>
      </w:tr>
      <w:tr w:rsidR="00CF7C7E" w:rsidRPr="00711AE9" w14:paraId="1D2DF534" w14:textId="77777777" w:rsidTr="00CF7C7E">
        <w:trPr>
          <w:cantSplit/>
          <w:trHeight w:val="586"/>
          <w:jc w:val="center"/>
        </w:trPr>
        <w:tc>
          <w:tcPr>
            <w:tcW w:w="540" w:type="dxa"/>
            <w:vMerge/>
            <w:tcBorders>
              <w:left w:val="single" w:sz="8" w:space="0" w:color="auto"/>
              <w:bottom w:val="single" w:sz="4" w:space="0" w:color="auto"/>
              <w:right w:val="single" w:sz="4" w:space="0" w:color="auto"/>
            </w:tcBorders>
            <w:vAlign w:val="center"/>
          </w:tcPr>
          <w:p w14:paraId="42134B88" w14:textId="77777777" w:rsidR="00CF7C7E" w:rsidRPr="00711AE9" w:rsidRDefault="00CF7C7E" w:rsidP="00CF7C7E">
            <w:pPr>
              <w:rPr>
                <w:rFonts w:cs="Arial"/>
                <w:b/>
                <w:bCs/>
              </w:rPr>
            </w:pPr>
          </w:p>
        </w:tc>
        <w:tc>
          <w:tcPr>
            <w:tcW w:w="3160" w:type="dxa"/>
            <w:vMerge/>
            <w:tcBorders>
              <w:left w:val="single" w:sz="4" w:space="0" w:color="auto"/>
              <w:bottom w:val="single" w:sz="4" w:space="0" w:color="auto"/>
              <w:right w:val="single" w:sz="4" w:space="0" w:color="auto"/>
            </w:tcBorders>
            <w:shd w:val="clear" w:color="auto" w:fill="auto"/>
            <w:noWrap/>
            <w:vAlign w:val="center"/>
          </w:tcPr>
          <w:p w14:paraId="79457898" w14:textId="77777777" w:rsidR="00CF7C7E" w:rsidRDefault="00CF7C7E" w:rsidP="00CF7C7E">
            <w:pPr>
              <w:rPr>
                <w:rFonts w:cs="Arial"/>
                <w:b/>
                <w:bCs/>
              </w:rPr>
            </w:pP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05767" w14:textId="06AAD276" w:rsidR="00CF7C7E" w:rsidRDefault="00CF7C7E" w:rsidP="00CF7C7E">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4E95F1BE" w14:textId="77777777" w:rsidR="00CF7C7E" w:rsidRDefault="00CF7C7E" w:rsidP="00CF7C7E">
            <w:pPr>
              <w:spacing w:before="60"/>
              <w:rPr>
                <w:rFonts w:cs="Arial"/>
              </w:rPr>
            </w:pPr>
            <w:r>
              <w:rPr>
                <w:rFonts w:cs="Arial"/>
              </w:rPr>
              <w:t>Office:</w:t>
            </w:r>
          </w:p>
          <w:p w14:paraId="6967F271" w14:textId="77777777" w:rsidR="00CF7C7E" w:rsidRPr="00711AE9" w:rsidRDefault="00CF7C7E" w:rsidP="00CF7C7E">
            <w:pPr>
              <w:spacing w:before="60"/>
              <w:rPr>
                <w:rFonts w:cs="Arial"/>
              </w:rPr>
            </w:pPr>
            <w:r>
              <w:rPr>
                <w:rFonts w:cs="Arial"/>
              </w:rPr>
              <w:t>Cell:</w:t>
            </w:r>
          </w:p>
        </w:tc>
        <w:tc>
          <w:tcPr>
            <w:tcW w:w="2135" w:type="dxa"/>
            <w:tcBorders>
              <w:top w:val="single" w:sz="4" w:space="0" w:color="auto"/>
              <w:left w:val="nil"/>
              <w:right w:val="single" w:sz="4" w:space="0" w:color="auto"/>
            </w:tcBorders>
            <w:shd w:val="clear" w:color="auto" w:fill="auto"/>
            <w:noWrap/>
            <w:vAlign w:val="center"/>
          </w:tcPr>
          <w:p w14:paraId="73C30F46" w14:textId="6D983A9B" w:rsidR="00CF7C7E" w:rsidRDefault="00CF7C7E" w:rsidP="00CF7C7E">
            <w:pPr>
              <w:spacing w:before="60"/>
              <w:rPr>
                <w:rFonts w:cs="Arial"/>
              </w:rPr>
            </w:pPr>
          </w:p>
        </w:tc>
      </w:tr>
      <w:tr w:rsidR="00F05FC3" w:rsidRPr="00711AE9" w14:paraId="5DDD8868" w14:textId="77777777" w:rsidTr="000D7DD6">
        <w:trPr>
          <w:cantSplit/>
          <w:trHeight w:val="586"/>
          <w:jc w:val="center"/>
        </w:trPr>
        <w:tc>
          <w:tcPr>
            <w:tcW w:w="540" w:type="dxa"/>
            <w:vMerge/>
            <w:tcBorders>
              <w:left w:val="single" w:sz="8" w:space="0" w:color="auto"/>
              <w:bottom w:val="single" w:sz="4" w:space="0" w:color="auto"/>
              <w:right w:val="single" w:sz="4" w:space="0" w:color="auto"/>
            </w:tcBorders>
            <w:vAlign w:val="center"/>
          </w:tcPr>
          <w:p w14:paraId="0724A0A3" w14:textId="77777777" w:rsidR="00F05FC3" w:rsidRPr="00711AE9" w:rsidRDefault="00F05FC3" w:rsidP="00CF7C7E">
            <w:pPr>
              <w:rPr>
                <w:rFonts w:cs="Arial"/>
                <w:b/>
                <w:bCs/>
              </w:rPr>
            </w:pPr>
          </w:p>
        </w:tc>
        <w:tc>
          <w:tcPr>
            <w:tcW w:w="3160" w:type="dxa"/>
            <w:vMerge w:val="restart"/>
            <w:tcBorders>
              <w:top w:val="single" w:sz="4" w:space="0" w:color="auto"/>
              <w:left w:val="single" w:sz="4" w:space="0" w:color="auto"/>
              <w:right w:val="single" w:sz="4" w:space="0" w:color="auto"/>
            </w:tcBorders>
            <w:shd w:val="clear" w:color="auto" w:fill="auto"/>
            <w:noWrap/>
            <w:vAlign w:val="center"/>
          </w:tcPr>
          <w:p w14:paraId="23335167" w14:textId="77777777" w:rsidR="00F05FC3" w:rsidRPr="00711AE9" w:rsidRDefault="00F05FC3" w:rsidP="00CF7C7E">
            <w:pPr>
              <w:rPr>
                <w:rFonts w:cs="Arial"/>
                <w:b/>
                <w:bCs/>
              </w:rPr>
            </w:pPr>
            <w:r>
              <w:rPr>
                <w:rFonts w:cs="Arial"/>
                <w:b/>
                <w:bCs/>
              </w:rPr>
              <w:t>Field Drilling Superintendent</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69B23" w14:textId="62589FD4" w:rsidR="00F05FC3" w:rsidRPr="00711AE9" w:rsidRDefault="00F05FC3" w:rsidP="00CF7C7E">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183A4278" w14:textId="77777777" w:rsidR="00F05FC3" w:rsidRPr="00711AE9" w:rsidRDefault="00F05FC3" w:rsidP="00CF7C7E">
            <w:pPr>
              <w:spacing w:before="60"/>
              <w:rPr>
                <w:rFonts w:cs="Arial"/>
              </w:rPr>
            </w:pPr>
            <w:r w:rsidRPr="00711AE9">
              <w:rPr>
                <w:rFonts w:cs="Arial"/>
              </w:rPr>
              <w:t>Office:</w:t>
            </w:r>
          </w:p>
          <w:p w14:paraId="0E14A448" w14:textId="77777777" w:rsidR="00F05FC3" w:rsidRPr="00711AE9" w:rsidRDefault="00F05FC3" w:rsidP="00CF7C7E">
            <w:pPr>
              <w:spacing w:before="60"/>
              <w:rPr>
                <w:rFonts w:cs="Arial"/>
              </w:rPr>
            </w:pPr>
            <w:r w:rsidRPr="00711AE9">
              <w:rPr>
                <w:rFonts w:cs="Arial"/>
              </w:rPr>
              <w:t>Cell:</w:t>
            </w:r>
          </w:p>
        </w:tc>
        <w:tc>
          <w:tcPr>
            <w:tcW w:w="2135" w:type="dxa"/>
            <w:tcBorders>
              <w:top w:val="single" w:sz="4" w:space="0" w:color="auto"/>
              <w:left w:val="nil"/>
              <w:right w:val="single" w:sz="4" w:space="0" w:color="auto"/>
            </w:tcBorders>
            <w:shd w:val="clear" w:color="auto" w:fill="auto"/>
            <w:noWrap/>
            <w:vAlign w:val="center"/>
          </w:tcPr>
          <w:p w14:paraId="1525954E" w14:textId="040D4B9E" w:rsidR="00F05FC3" w:rsidRPr="00711AE9" w:rsidRDefault="00F05FC3" w:rsidP="00775642">
            <w:pPr>
              <w:spacing w:before="60"/>
              <w:rPr>
                <w:rFonts w:cs="Arial"/>
              </w:rPr>
            </w:pPr>
          </w:p>
        </w:tc>
      </w:tr>
      <w:tr w:rsidR="00F05FC3" w:rsidRPr="00711AE9" w14:paraId="3FB44151" w14:textId="77777777" w:rsidTr="000D7DD6">
        <w:trPr>
          <w:cantSplit/>
          <w:trHeight w:val="586"/>
          <w:jc w:val="center"/>
        </w:trPr>
        <w:tc>
          <w:tcPr>
            <w:tcW w:w="540" w:type="dxa"/>
            <w:vMerge/>
            <w:tcBorders>
              <w:left w:val="single" w:sz="8" w:space="0" w:color="auto"/>
              <w:bottom w:val="single" w:sz="4" w:space="0" w:color="auto"/>
              <w:right w:val="single" w:sz="4" w:space="0" w:color="auto"/>
            </w:tcBorders>
            <w:vAlign w:val="center"/>
          </w:tcPr>
          <w:p w14:paraId="76FCA99C" w14:textId="77777777" w:rsidR="00F05FC3" w:rsidRPr="00711AE9" w:rsidRDefault="00F05FC3" w:rsidP="00F05FC3">
            <w:pPr>
              <w:rPr>
                <w:rFonts w:cs="Arial"/>
                <w:b/>
                <w:bCs/>
              </w:rPr>
            </w:pPr>
          </w:p>
        </w:tc>
        <w:tc>
          <w:tcPr>
            <w:tcW w:w="3160" w:type="dxa"/>
            <w:vMerge/>
            <w:tcBorders>
              <w:left w:val="single" w:sz="4" w:space="0" w:color="auto"/>
              <w:bottom w:val="single" w:sz="4" w:space="0" w:color="auto"/>
              <w:right w:val="single" w:sz="4" w:space="0" w:color="auto"/>
            </w:tcBorders>
            <w:shd w:val="clear" w:color="auto" w:fill="auto"/>
            <w:noWrap/>
            <w:vAlign w:val="center"/>
          </w:tcPr>
          <w:p w14:paraId="5603AC66" w14:textId="77777777" w:rsidR="00F05FC3" w:rsidRPr="00711AE9" w:rsidRDefault="00F05FC3" w:rsidP="00F05FC3">
            <w:pPr>
              <w:rPr>
                <w:rFonts w:cs="Arial"/>
                <w:b/>
                <w:bCs/>
              </w:rPr>
            </w:pP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A017" w14:textId="7CF8733C" w:rsidR="00F05FC3" w:rsidRDefault="00F05FC3" w:rsidP="00F05FC3">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6F282759" w14:textId="77777777" w:rsidR="00F05FC3" w:rsidRPr="00711AE9" w:rsidRDefault="00F05FC3" w:rsidP="00F05FC3">
            <w:pPr>
              <w:spacing w:before="60"/>
              <w:rPr>
                <w:rFonts w:cs="Arial"/>
              </w:rPr>
            </w:pPr>
            <w:r w:rsidRPr="00711AE9">
              <w:rPr>
                <w:rFonts w:cs="Arial"/>
              </w:rPr>
              <w:t>Office:</w:t>
            </w:r>
          </w:p>
          <w:p w14:paraId="347F86CC" w14:textId="727A64C2" w:rsidR="00F05FC3" w:rsidRDefault="00F05FC3" w:rsidP="00F05FC3">
            <w:pPr>
              <w:spacing w:before="60"/>
              <w:rPr>
                <w:rFonts w:cs="Arial"/>
              </w:rPr>
            </w:pPr>
            <w:r w:rsidRPr="00711AE9">
              <w:rPr>
                <w:rFonts w:cs="Arial"/>
              </w:rPr>
              <w:t>Cell:</w:t>
            </w:r>
          </w:p>
        </w:tc>
        <w:tc>
          <w:tcPr>
            <w:tcW w:w="2135" w:type="dxa"/>
            <w:tcBorders>
              <w:top w:val="single" w:sz="4" w:space="0" w:color="auto"/>
              <w:left w:val="nil"/>
              <w:right w:val="single" w:sz="4" w:space="0" w:color="auto"/>
            </w:tcBorders>
            <w:shd w:val="clear" w:color="auto" w:fill="auto"/>
            <w:noWrap/>
            <w:vAlign w:val="center"/>
          </w:tcPr>
          <w:p w14:paraId="1B62FDEE" w14:textId="0D1A90E4" w:rsidR="00F05FC3" w:rsidRPr="00711AE9" w:rsidRDefault="00F05FC3" w:rsidP="00F05FC3">
            <w:pPr>
              <w:spacing w:before="60"/>
              <w:rPr>
                <w:rFonts w:cs="Arial"/>
              </w:rPr>
            </w:pPr>
          </w:p>
        </w:tc>
      </w:tr>
      <w:tr w:rsidR="00CF7C7E" w:rsidRPr="00711AE9" w14:paraId="41957D6D" w14:textId="77777777" w:rsidTr="00CF7C7E">
        <w:trPr>
          <w:cantSplit/>
          <w:trHeight w:val="586"/>
          <w:jc w:val="center"/>
        </w:trPr>
        <w:tc>
          <w:tcPr>
            <w:tcW w:w="540" w:type="dxa"/>
            <w:vMerge/>
            <w:tcBorders>
              <w:left w:val="single" w:sz="8" w:space="0" w:color="auto"/>
              <w:bottom w:val="single" w:sz="4" w:space="0" w:color="auto"/>
              <w:right w:val="single" w:sz="4" w:space="0" w:color="auto"/>
            </w:tcBorders>
            <w:vAlign w:val="center"/>
          </w:tcPr>
          <w:p w14:paraId="644A050E" w14:textId="77777777" w:rsidR="00CF7C7E" w:rsidRPr="00711AE9" w:rsidRDefault="00CF7C7E" w:rsidP="00CF7C7E">
            <w:pPr>
              <w:rPr>
                <w:rFonts w:cs="Arial"/>
                <w:b/>
                <w:bCs/>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E473" w14:textId="10DA0746" w:rsidR="00CF7C7E" w:rsidRPr="00711AE9" w:rsidRDefault="00CF7C7E" w:rsidP="00CF7C7E">
            <w:pPr>
              <w:rPr>
                <w:rFonts w:cs="Arial"/>
                <w:b/>
                <w:bCs/>
              </w:rPr>
            </w:pP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8B4A4" w14:textId="6269C23A" w:rsidR="00CF7C7E" w:rsidRPr="00711AE9" w:rsidRDefault="00CF7C7E" w:rsidP="00CF7C7E">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5976DF81" w14:textId="77777777" w:rsidR="00273EFA" w:rsidRDefault="00273EFA" w:rsidP="00CF7C7E">
            <w:pPr>
              <w:spacing w:before="60"/>
              <w:rPr>
                <w:rFonts w:cs="Arial"/>
              </w:rPr>
            </w:pPr>
            <w:r>
              <w:rPr>
                <w:rFonts w:cs="Arial"/>
              </w:rPr>
              <w:t>Office</w:t>
            </w:r>
            <w:r w:rsidRPr="00711AE9">
              <w:rPr>
                <w:rFonts w:cs="Arial"/>
              </w:rPr>
              <w:t>:</w:t>
            </w:r>
          </w:p>
          <w:p w14:paraId="40692F3B" w14:textId="77777777" w:rsidR="00CF7C7E" w:rsidRPr="00711AE9" w:rsidRDefault="00CF7C7E" w:rsidP="00CF7C7E">
            <w:pPr>
              <w:spacing w:before="60"/>
              <w:rPr>
                <w:rFonts w:cs="Arial"/>
              </w:rPr>
            </w:pPr>
            <w:r w:rsidRPr="00711AE9">
              <w:rPr>
                <w:rFonts w:cs="Arial"/>
              </w:rPr>
              <w:t>Cell:</w:t>
            </w:r>
          </w:p>
        </w:tc>
        <w:tc>
          <w:tcPr>
            <w:tcW w:w="2135" w:type="dxa"/>
            <w:tcBorders>
              <w:top w:val="single" w:sz="4" w:space="0" w:color="auto"/>
              <w:left w:val="nil"/>
              <w:right w:val="single" w:sz="4" w:space="0" w:color="auto"/>
            </w:tcBorders>
            <w:shd w:val="clear" w:color="auto" w:fill="auto"/>
            <w:noWrap/>
            <w:vAlign w:val="center"/>
          </w:tcPr>
          <w:p w14:paraId="7456D0CF" w14:textId="4F353FE9" w:rsidR="00CF7C7E" w:rsidRPr="00711AE9" w:rsidRDefault="00CF7C7E" w:rsidP="00CF7C7E">
            <w:pPr>
              <w:spacing w:before="60"/>
              <w:rPr>
                <w:rFonts w:cs="Arial"/>
              </w:rPr>
            </w:pPr>
          </w:p>
        </w:tc>
      </w:tr>
      <w:tr w:rsidR="00775642" w:rsidRPr="00711AE9" w14:paraId="23EC0FD2" w14:textId="77777777" w:rsidTr="00977207">
        <w:trPr>
          <w:cantSplit/>
          <w:trHeight w:val="586"/>
          <w:jc w:val="center"/>
        </w:trPr>
        <w:tc>
          <w:tcPr>
            <w:tcW w:w="540" w:type="dxa"/>
            <w:vMerge/>
            <w:tcBorders>
              <w:left w:val="single" w:sz="8" w:space="0" w:color="auto"/>
              <w:bottom w:val="single" w:sz="4" w:space="0" w:color="auto"/>
              <w:right w:val="single" w:sz="4" w:space="0" w:color="auto"/>
            </w:tcBorders>
            <w:vAlign w:val="center"/>
          </w:tcPr>
          <w:p w14:paraId="1EF98B8D" w14:textId="77777777" w:rsidR="00775642" w:rsidRPr="00711AE9" w:rsidRDefault="00775642" w:rsidP="00CF7C7E">
            <w:pPr>
              <w:rPr>
                <w:rFonts w:cs="Arial"/>
                <w:b/>
                <w:bCs/>
              </w:rPr>
            </w:pPr>
          </w:p>
        </w:tc>
        <w:tc>
          <w:tcPr>
            <w:tcW w:w="3160" w:type="dxa"/>
            <w:vMerge w:val="restart"/>
            <w:tcBorders>
              <w:top w:val="single" w:sz="4" w:space="0" w:color="auto"/>
              <w:left w:val="single" w:sz="4" w:space="0" w:color="auto"/>
              <w:right w:val="single" w:sz="4" w:space="0" w:color="auto"/>
            </w:tcBorders>
            <w:shd w:val="clear" w:color="auto" w:fill="auto"/>
            <w:noWrap/>
            <w:vAlign w:val="center"/>
          </w:tcPr>
          <w:p w14:paraId="666B689A" w14:textId="77777777" w:rsidR="00775642" w:rsidRPr="00711AE9" w:rsidRDefault="00775642" w:rsidP="00CF7C7E">
            <w:pPr>
              <w:rPr>
                <w:rFonts w:cs="Arial"/>
                <w:b/>
                <w:bCs/>
              </w:rPr>
            </w:pPr>
            <w:r w:rsidRPr="00711AE9">
              <w:rPr>
                <w:rFonts w:cs="Arial"/>
                <w:b/>
                <w:bCs/>
              </w:rPr>
              <w:t>Drilling Engineering Supervisor</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8C79E" w14:textId="0E4D0776" w:rsidR="00775642" w:rsidRPr="007802B3" w:rsidRDefault="00775642" w:rsidP="00CF7C7E">
            <w:pPr>
              <w:rPr>
                <w:rFonts w:cs="Arial"/>
                <w:b/>
                <w:bCs/>
                <w:highlight w:val="yellow"/>
              </w:rPr>
            </w:pPr>
          </w:p>
        </w:tc>
        <w:tc>
          <w:tcPr>
            <w:tcW w:w="1465" w:type="dxa"/>
            <w:tcBorders>
              <w:top w:val="single" w:sz="4" w:space="0" w:color="auto"/>
              <w:left w:val="nil"/>
              <w:right w:val="single" w:sz="4" w:space="0" w:color="auto"/>
            </w:tcBorders>
            <w:shd w:val="clear" w:color="auto" w:fill="auto"/>
            <w:noWrap/>
            <w:vAlign w:val="center"/>
          </w:tcPr>
          <w:p w14:paraId="1D2ED2EA" w14:textId="77777777" w:rsidR="00775642" w:rsidRPr="00711AE9" w:rsidRDefault="00775642" w:rsidP="00CF7C7E">
            <w:pPr>
              <w:spacing w:before="60"/>
              <w:rPr>
                <w:rFonts w:cs="Arial"/>
              </w:rPr>
            </w:pPr>
            <w:r w:rsidRPr="00711AE9">
              <w:rPr>
                <w:rFonts w:cs="Arial"/>
              </w:rPr>
              <w:t>Office:</w:t>
            </w:r>
          </w:p>
          <w:p w14:paraId="285E1EAB" w14:textId="77777777" w:rsidR="00775642" w:rsidRPr="00711AE9" w:rsidRDefault="00775642" w:rsidP="00CF7C7E">
            <w:pPr>
              <w:spacing w:before="60"/>
              <w:rPr>
                <w:rFonts w:cs="Arial"/>
              </w:rPr>
            </w:pPr>
            <w:r w:rsidRPr="00711AE9">
              <w:rPr>
                <w:rFonts w:cs="Arial"/>
              </w:rPr>
              <w:t>Cell:</w:t>
            </w:r>
          </w:p>
        </w:tc>
        <w:tc>
          <w:tcPr>
            <w:tcW w:w="2135" w:type="dxa"/>
            <w:tcBorders>
              <w:top w:val="single" w:sz="4" w:space="0" w:color="auto"/>
              <w:left w:val="nil"/>
              <w:right w:val="single" w:sz="4" w:space="0" w:color="auto"/>
            </w:tcBorders>
            <w:shd w:val="clear" w:color="auto" w:fill="auto"/>
            <w:noWrap/>
            <w:vAlign w:val="center"/>
          </w:tcPr>
          <w:p w14:paraId="3E4CD09E" w14:textId="48E1B99E" w:rsidR="00775642" w:rsidRPr="00711AE9" w:rsidRDefault="00775642" w:rsidP="00CF7C7E">
            <w:pPr>
              <w:spacing w:before="60"/>
              <w:rPr>
                <w:rFonts w:cs="Arial"/>
              </w:rPr>
            </w:pPr>
          </w:p>
        </w:tc>
      </w:tr>
      <w:tr w:rsidR="00775642" w:rsidRPr="00711AE9" w14:paraId="71D9AB12" w14:textId="77777777" w:rsidTr="00977207">
        <w:trPr>
          <w:cantSplit/>
          <w:trHeight w:val="586"/>
          <w:jc w:val="center"/>
        </w:trPr>
        <w:tc>
          <w:tcPr>
            <w:tcW w:w="540" w:type="dxa"/>
            <w:vMerge/>
            <w:tcBorders>
              <w:left w:val="single" w:sz="8" w:space="0" w:color="auto"/>
              <w:bottom w:val="single" w:sz="4" w:space="0" w:color="auto"/>
              <w:right w:val="single" w:sz="4" w:space="0" w:color="auto"/>
            </w:tcBorders>
            <w:vAlign w:val="center"/>
          </w:tcPr>
          <w:p w14:paraId="17B9A8C4" w14:textId="77777777" w:rsidR="00775642" w:rsidRPr="00711AE9" w:rsidRDefault="00775642" w:rsidP="00775642">
            <w:pPr>
              <w:rPr>
                <w:rFonts w:cs="Arial"/>
                <w:b/>
                <w:bCs/>
              </w:rPr>
            </w:pPr>
          </w:p>
        </w:tc>
        <w:tc>
          <w:tcPr>
            <w:tcW w:w="3160" w:type="dxa"/>
            <w:vMerge/>
            <w:tcBorders>
              <w:left w:val="single" w:sz="4" w:space="0" w:color="auto"/>
              <w:bottom w:val="single" w:sz="4" w:space="0" w:color="auto"/>
              <w:right w:val="single" w:sz="4" w:space="0" w:color="auto"/>
            </w:tcBorders>
            <w:shd w:val="clear" w:color="auto" w:fill="auto"/>
            <w:noWrap/>
            <w:vAlign w:val="center"/>
          </w:tcPr>
          <w:p w14:paraId="488C1B5A" w14:textId="77777777" w:rsidR="00775642" w:rsidRPr="00711AE9" w:rsidRDefault="00775642" w:rsidP="00775642">
            <w:pPr>
              <w:rPr>
                <w:rFonts w:cs="Arial"/>
                <w:b/>
                <w:bCs/>
              </w:rPr>
            </w:pP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235B8" w14:textId="3C23EBEB" w:rsidR="00775642" w:rsidRPr="009A604B" w:rsidRDefault="00775642" w:rsidP="00775642">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79A4FE84" w14:textId="77777777" w:rsidR="00775642" w:rsidRPr="00711AE9" w:rsidRDefault="00775642" w:rsidP="00775642">
            <w:pPr>
              <w:spacing w:before="60"/>
              <w:rPr>
                <w:rFonts w:cs="Arial"/>
              </w:rPr>
            </w:pPr>
            <w:r w:rsidRPr="00711AE9">
              <w:rPr>
                <w:rFonts w:cs="Arial"/>
              </w:rPr>
              <w:t>Office:</w:t>
            </w:r>
          </w:p>
          <w:p w14:paraId="69D3AE81" w14:textId="49C515DF" w:rsidR="00775642" w:rsidRPr="00711AE9" w:rsidRDefault="00775642" w:rsidP="00775642">
            <w:pPr>
              <w:spacing w:before="60"/>
              <w:rPr>
                <w:rFonts w:cs="Arial"/>
              </w:rPr>
            </w:pPr>
            <w:r w:rsidRPr="00711AE9">
              <w:rPr>
                <w:rFonts w:cs="Arial"/>
              </w:rPr>
              <w:t>Cell:</w:t>
            </w:r>
          </w:p>
        </w:tc>
        <w:tc>
          <w:tcPr>
            <w:tcW w:w="2135" w:type="dxa"/>
            <w:tcBorders>
              <w:top w:val="single" w:sz="4" w:space="0" w:color="auto"/>
              <w:left w:val="nil"/>
              <w:right w:val="single" w:sz="4" w:space="0" w:color="auto"/>
            </w:tcBorders>
            <w:shd w:val="clear" w:color="auto" w:fill="auto"/>
            <w:noWrap/>
            <w:vAlign w:val="center"/>
          </w:tcPr>
          <w:p w14:paraId="78DA82D2" w14:textId="169AB26D" w:rsidR="00775642" w:rsidRDefault="00775642" w:rsidP="00775642">
            <w:pPr>
              <w:spacing w:before="60"/>
              <w:rPr>
                <w:rFonts w:cs="Arial"/>
              </w:rPr>
            </w:pPr>
          </w:p>
        </w:tc>
      </w:tr>
      <w:tr w:rsidR="004D0337" w:rsidRPr="00711AE9" w14:paraId="4468FBCD" w14:textId="77777777" w:rsidTr="000D7DD6">
        <w:trPr>
          <w:cantSplit/>
          <w:trHeight w:val="514"/>
          <w:jc w:val="center"/>
        </w:trPr>
        <w:tc>
          <w:tcPr>
            <w:tcW w:w="540" w:type="dxa"/>
            <w:vMerge/>
            <w:tcBorders>
              <w:left w:val="single" w:sz="8" w:space="0" w:color="auto"/>
              <w:bottom w:val="single" w:sz="4" w:space="0" w:color="auto"/>
              <w:right w:val="single" w:sz="4" w:space="0" w:color="auto"/>
            </w:tcBorders>
            <w:vAlign w:val="center"/>
          </w:tcPr>
          <w:p w14:paraId="3227BDA3" w14:textId="77777777" w:rsidR="004D0337" w:rsidRPr="00711AE9" w:rsidRDefault="004D0337" w:rsidP="00775642">
            <w:pPr>
              <w:rPr>
                <w:rFonts w:cs="Arial"/>
                <w:b/>
                <w:bCs/>
              </w:rPr>
            </w:pPr>
          </w:p>
        </w:tc>
        <w:tc>
          <w:tcPr>
            <w:tcW w:w="3160" w:type="dxa"/>
            <w:vMerge w:val="restart"/>
            <w:tcBorders>
              <w:top w:val="single" w:sz="4" w:space="0" w:color="auto"/>
              <w:left w:val="single" w:sz="4" w:space="0" w:color="auto"/>
              <w:right w:val="single" w:sz="4" w:space="0" w:color="auto"/>
            </w:tcBorders>
            <w:shd w:val="clear" w:color="auto" w:fill="auto"/>
            <w:noWrap/>
            <w:vAlign w:val="center"/>
          </w:tcPr>
          <w:p w14:paraId="39A2E198" w14:textId="77777777" w:rsidR="004D0337" w:rsidRPr="00711AE9" w:rsidRDefault="004D0337" w:rsidP="00775642">
            <w:pPr>
              <w:rPr>
                <w:rFonts w:cs="Arial"/>
                <w:b/>
                <w:bCs/>
              </w:rPr>
            </w:pPr>
            <w:r w:rsidRPr="00711AE9">
              <w:rPr>
                <w:rFonts w:cs="Arial"/>
                <w:b/>
                <w:bCs/>
              </w:rPr>
              <w:t>Drilling Engineer</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553B8" w14:textId="491E7D19" w:rsidR="004D0337" w:rsidRPr="00711AE9" w:rsidRDefault="004D0337" w:rsidP="00775642">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1F5988F8" w14:textId="77777777" w:rsidR="004D0337" w:rsidRPr="00711AE9" w:rsidRDefault="004D0337" w:rsidP="00775642">
            <w:pPr>
              <w:spacing w:before="60"/>
              <w:rPr>
                <w:rFonts w:cs="Arial"/>
              </w:rPr>
            </w:pPr>
            <w:r w:rsidRPr="00711AE9">
              <w:rPr>
                <w:rFonts w:cs="Arial"/>
              </w:rPr>
              <w:t>Office:</w:t>
            </w:r>
          </w:p>
          <w:p w14:paraId="48E864BD" w14:textId="77777777" w:rsidR="004D0337" w:rsidRPr="00711AE9" w:rsidRDefault="004D0337" w:rsidP="00775642">
            <w:pPr>
              <w:spacing w:before="60"/>
              <w:rPr>
                <w:rFonts w:cs="Arial"/>
              </w:rPr>
            </w:pPr>
            <w:r w:rsidRPr="00711AE9">
              <w:rPr>
                <w:rFonts w:cs="Arial"/>
              </w:rPr>
              <w:t>Cell:</w:t>
            </w:r>
          </w:p>
        </w:tc>
        <w:tc>
          <w:tcPr>
            <w:tcW w:w="2135" w:type="dxa"/>
            <w:tcBorders>
              <w:top w:val="single" w:sz="4" w:space="0" w:color="auto"/>
              <w:left w:val="nil"/>
              <w:right w:val="single" w:sz="4" w:space="0" w:color="auto"/>
            </w:tcBorders>
            <w:shd w:val="clear" w:color="auto" w:fill="auto"/>
            <w:noWrap/>
            <w:vAlign w:val="center"/>
          </w:tcPr>
          <w:p w14:paraId="03EA0907" w14:textId="47BBB2C6" w:rsidR="004D0337" w:rsidRPr="00711AE9" w:rsidRDefault="004D0337" w:rsidP="00775642">
            <w:pPr>
              <w:spacing w:before="60"/>
              <w:rPr>
                <w:rFonts w:cs="Arial"/>
              </w:rPr>
            </w:pPr>
          </w:p>
        </w:tc>
      </w:tr>
      <w:tr w:rsidR="004D0337" w:rsidRPr="00711AE9" w14:paraId="1989E8D1" w14:textId="77777777" w:rsidTr="008527A0">
        <w:trPr>
          <w:cantSplit/>
          <w:trHeight w:val="514"/>
          <w:jc w:val="center"/>
        </w:trPr>
        <w:tc>
          <w:tcPr>
            <w:tcW w:w="540" w:type="dxa"/>
            <w:vMerge/>
            <w:tcBorders>
              <w:left w:val="single" w:sz="8" w:space="0" w:color="auto"/>
              <w:bottom w:val="single" w:sz="4" w:space="0" w:color="auto"/>
              <w:right w:val="single" w:sz="4" w:space="0" w:color="auto"/>
            </w:tcBorders>
            <w:vAlign w:val="center"/>
          </w:tcPr>
          <w:p w14:paraId="293FE9B6" w14:textId="77777777" w:rsidR="004D0337" w:rsidRPr="00711AE9" w:rsidRDefault="004D0337" w:rsidP="0009549B">
            <w:pPr>
              <w:rPr>
                <w:rFonts w:cs="Arial"/>
                <w:b/>
                <w:bCs/>
              </w:rPr>
            </w:pPr>
          </w:p>
        </w:tc>
        <w:tc>
          <w:tcPr>
            <w:tcW w:w="3160" w:type="dxa"/>
            <w:vMerge/>
            <w:tcBorders>
              <w:left w:val="single" w:sz="4" w:space="0" w:color="auto"/>
              <w:bottom w:val="single" w:sz="4" w:space="0" w:color="auto"/>
              <w:right w:val="single" w:sz="4" w:space="0" w:color="auto"/>
            </w:tcBorders>
            <w:shd w:val="clear" w:color="auto" w:fill="auto"/>
            <w:noWrap/>
            <w:vAlign w:val="center"/>
          </w:tcPr>
          <w:p w14:paraId="13F5A171" w14:textId="77777777" w:rsidR="004D0337" w:rsidRDefault="004D0337" w:rsidP="0009549B">
            <w:pPr>
              <w:rPr>
                <w:rFonts w:cs="Arial"/>
                <w:b/>
                <w:bCs/>
              </w:rPr>
            </w:pP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F39FA" w14:textId="31B2030C" w:rsidR="004D0337" w:rsidRDefault="004D0337" w:rsidP="0009549B">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313F0DAE" w14:textId="77777777" w:rsidR="004D0337" w:rsidRDefault="004D0337" w:rsidP="0009549B">
            <w:pPr>
              <w:spacing w:before="60"/>
              <w:rPr>
                <w:rFonts w:cs="Arial"/>
              </w:rPr>
            </w:pPr>
            <w:r>
              <w:rPr>
                <w:rFonts w:cs="Arial"/>
              </w:rPr>
              <w:t>Office:</w:t>
            </w:r>
          </w:p>
          <w:p w14:paraId="01A00211" w14:textId="3D4BE4B4" w:rsidR="004D0337" w:rsidRPr="00711AE9" w:rsidRDefault="004D0337" w:rsidP="0009549B">
            <w:pPr>
              <w:spacing w:before="60"/>
              <w:rPr>
                <w:rFonts w:cs="Arial"/>
              </w:rPr>
            </w:pPr>
            <w:r>
              <w:rPr>
                <w:rFonts w:cs="Arial"/>
              </w:rPr>
              <w:t>Cell:</w:t>
            </w:r>
          </w:p>
        </w:tc>
        <w:tc>
          <w:tcPr>
            <w:tcW w:w="2135" w:type="dxa"/>
            <w:tcBorders>
              <w:top w:val="single" w:sz="4" w:space="0" w:color="auto"/>
              <w:left w:val="nil"/>
              <w:right w:val="single" w:sz="4" w:space="0" w:color="auto"/>
            </w:tcBorders>
            <w:shd w:val="clear" w:color="auto" w:fill="auto"/>
            <w:noWrap/>
            <w:vAlign w:val="center"/>
          </w:tcPr>
          <w:p w14:paraId="727BFC45" w14:textId="06C63218" w:rsidR="004D0337" w:rsidRPr="0009549B" w:rsidRDefault="004D0337" w:rsidP="0009549B">
            <w:pPr>
              <w:spacing w:before="60"/>
              <w:rPr>
                <w:rFonts w:cs="Arial"/>
              </w:rPr>
            </w:pPr>
          </w:p>
        </w:tc>
      </w:tr>
      <w:tr w:rsidR="00C05198" w:rsidRPr="00711AE9" w14:paraId="18B9A6DA" w14:textId="77777777" w:rsidTr="008527A0">
        <w:trPr>
          <w:cantSplit/>
          <w:trHeight w:val="514"/>
          <w:jc w:val="center"/>
        </w:trPr>
        <w:tc>
          <w:tcPr>
            <w:tcW w:w="540" w:type="dxa"/>
            <w:vMerge/>
            <w:tcBorders>
              <w:left w:val="single" w:sz="8" w:space="0" w:color="auto"/>
              <w:bottom w:val="single" w:sz="4" w:space="0" w:color="auto"/>
              <w:right w:val="single" w:sz="4" w:space="0" w:color="auto"/>
            </w:tcBorders>
            <w:vAlign w:val="center"/>
          </w:tcPr>
          <w:p w14:paraId="671F2FE5" w14:textId="77777777" w:rsidR="00C05198" w:rsidRPr="00711AE9" w:rsidRDefault="00C05198" w:rsidP="0009549B">
            <w:pPr>
              <w:rPr>
                <w:rFonts w:cs="Arial"/>
                <w:b/>
                <w:bCs/>
              </w:rPr>
            </w:pPr>
          </w:p>
        </w:tc>
        <w:tc>
          <w:tcPr>
            <w:tcW w:w="3160" w:type="dxa"/>
            <w:tcBorders>
              <w:left w:val="single" w:sz="4" w:space="0" w:color="auto"/>
              <w:bottom w:val="single" w:sz="4" w:space="0" w:color="auto"/>
              <w:right w:val="single" w:sz="4" w:space="0" w:color="auto"/>
            </w:tcBorders>
            <w:shd w:val="clear" w:color="auto" w:fill="auto"/>
            <w:noWrap/>
            <w:vAlign w:val="center"/>
          </w:tcPr>
          <w:p w14:paraId="327D5EDA" w14:textId="0C1D5AAF" w:rsidR="00C05198" w:rsidRDefault="00C05198" w:rsidP="0009549B">
            <w:pPr>
              <w:rPr>
                <w:rFonts w:cs="Arial"/>
                <w:b/>
                <w:bCs/>
              </w:rPr>
            </w:pPr>
            <w:r>
              <w:rPr>
                <w:rFonts w:cs="Arial"/>
                <w:b/>
                <w:bCs/>
              </w:rPr>
              <w:t>Data Engineer</w:t>
            </w: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C91F0" w14:textId="152BAA78" w:rsidR="00C05198" w:rsidRDefault="00C05198" w:rsidP="0009549B">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4133CBE7" w14:textId="77777777" w:rsidR="00C05198" w:rsidRDefault="00C05198" w:rsidP="00B2099F">
            <w:pPr>
              <w:spacing w:before="60"/>
              <w:rPr>
                <w:rFonts w:cs="Arial"/>
              </w:rPr>
            </w:pPr>
            <w:r>
              <w:rPr>
                <w:rFonts w:cs="Arial"/>
              </w:rPr>
              <w:t>Office:</w:t>
            </w:r>
          </w:p>
          <w:p w14:paraId="0D675545" w14:textId="7B223495" w:rsidR="00C05198" w:rsidRPr="00711AE9" w:rsidRDefault="00C05198" w:rsidP="00B2099F">
            <w:pPr>
              <w:spacing w:before="60"/>
              <w:rPr>
                <w:rFonts w:cs="Arial"/>
              </w:rPr>
            </w:pPr>
            <w:r>
              <w:rPr>
                <w:rFonts w:cs="Arial"/>
              </w:rPr>
              <w:t>Cell:</w:t>
            </w:r>
          </w:p>
        </w:tc>
        <w:tc>
          <w:tcPr>
            <w:tcW w:w="2135" w:type="dxa"/>
            <w:tcBorders>
              <w:top w:val="single" w:sz="4" w:space="0" w:color="auto"/>
              <w:left w:val="nil"/>
              <w:right w:val="single" w:sz="4" w:space="0" w:color="auto"/>
            </w:tcBorders>
            <w:shd w:val="clear" w:color="auto" w:fill="auto"/>
            <w:noWrap/>
            <w:vAlign w:val="center"/>
          </w:tcPr>
          <w:p w14:paraId="503EEA91" w14:textId="7C7C863A" w:rsidR="00C05198" w:rsidRPr="0009549B" w:rsidRDefault="00C05198" w:rsidP="00B2099F">
            <w:pPr>
              <w:spacing w:before="60"/>
              <w:rPr>
                <w:rFonts w:cs="Arial"/>
              </w:rPr>
            </w:pPr>
          </w:p>
        </w:tc>
      </w:tr>
      <w:tr w:rsidR="00C05198" w:rsidRPr="00711AE9" w14:paraId="2B82CA6A" w14:textId="77777777" w:rsidTr="008527A0">
        <w:trPr>
          <w:cantSplit/>
          <w:trHeight w:val="514"/>
          <w:jc w:val="center"/>
        </w:trPr>
        <w:tc>
          <w:tcPr>
            <w:tcW w:w="540" w:type="dxa"/>
            <w:vMerge/>
            <w:tcBorders>
              <w:left w:val="single" w:sz="8" w:space="0" w:color="auto"/>
              <w:bottom w:val="single" w:sz="4" w:space="0" w:color="auto"/>
              <w:right w:val="single" w:sz="4" w:space="0" w:color="auto"/>
            </w:tcBorders>
            <w:vAlign w:val="center"/>
          </w:tcPr>
          <w:p w14:paraId="5C90350C" w14:textId="5938B15A" w:rsidR="00C05198" w:rsidRPr="00711AE9" w:rsidRDefault="00C05198" w:rsidP="0009549B">
            <w:pPr>
              <w:rPr>
                <w:rFonts w:cs="Arial"/>
                <w:b/>
                <w:bCs/>
              </w:rPr>
            </w:pPr>
          </w:p>
        </w:tc>
        <w:tc>
          <w:tcPr>
            <w:tcW w:w="3160" w:type="dxa"/>
            <w:tcBorders>
              <w:left w:val="single" w:sz="4" w:space="0" w:color="auto"/>
              <w:bottom w:val="single" w:sz="4" w:space="0" w:color="auto"/>
              <w:right w:val="single" w:sz="4" w:space="0" w:color="auto"/>
            </w:tcBorders>
            <w:shd w:val="clear" w:color="auto" w:fill="auto"/>
            <w:noWrap/>
            <w:vAlign w:val="center"/>
          </w:tcPr>
          <w:p w14:paraId="234FFF2D" w14:textId="05F3A5F9" w:rsidR="00C05198" w:rsidRDefault="00C05198" w:rsidP="0009549B">
            <w:pPr>
              <w:rPr>
                <w:rFonts w:cs="Arial"/>
                <w:b/>
                <w:bCs/>
              </w:rPr>
            </w:pPr>
          </w:p>
        </w:tc>
        <w:tc>
          <w:tcPr>
            <w:tcW w:w="1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D37D0" w14:textId="47377F88" w:rsidR="00C05198" w:rsidRDefault="00C05198" w:rsidP="0009549B">
            <w:pPr>
              <w:rPr>
                <w:rFonts w:cs="Arial"/>
                <w:b/>
                <w:bCs/>
              </w:rPr>
            </w:pPr>
          </w:p>
        </w:tc>
        <w:tc>
          <w:tcPr>
            <w:tcW w:w="1465" w:type="dxa"/>
            <w:tcBorders>
              <w:top w:val="single" w:sz="4" w:space="0" w:color="auto"/>
              <w:left w:val="nil"/>
              <w:right w:val="single" w:sz="4" w:space="0" w:color="auto"/>
            </w:tcBorders>
            <w:shd w:val="clear" w:color="auto" w:fill="auto"/>
            <w:noWrap/>
            <w:vAlign w:val="center"/>
          </w:tcPr>
          <w:p w14:paraId="0BD85F27" w14:textId="77777777" w:rsidR="00C05198" w:rsidRPr="00711AE9" w:rsidRDefault="00C05198" w:rsidP="00B2099F">
            <w:pPr>
              <w:spacing w:before="60"/>
              <w:rPr>
                <w:rFonts w:cs="Arial"/>
              </w:rPr>
            </w:pPr>
            <w:r w:rsidRPr="00711AE9">
              <w:rPr>
                <w:rFonts w:cs="Arial"/>
              </w:rPr>
              <w:t>Office:</w:t>
            </w:r>
          </w:p>
          <w:p w14:paraId="635317ED" w14:textId="06C7068E" w:rsidR="00C05198" w:rsidRPr="00711AE9" w:rsidRDefault="00C05198" w:rsidP="0009549B">
            <w:pPr>
              <w:spacing w:before="60"/>
              <w:rPr>
                <w:rFonts w:cs="Arial"/>
              </w:rPr>
            </w:pPr>
            <w:r w:rsidRPr="00711AE9">
              <w:rPr>
                <w:rFonts w:cs="Arial"/>
              </w:rPr>
              <w:t>Cell:</w:t>
            </w:r>
          </w:p>
        </w:tc>
        <w:tc>
          <w:tcPr>
            <w:tcW w:w="2135" w:type="dxa"/>
            <w:tcBorders>
              <w:top w:val="single" w:sz="4" w:space="0" w:color="auto"/>
              <w:left w:val="nil"/>
              <w:right w:val="single" w:sz="4" w:space="0" w:color="auto"/>
            </w:tcBorders>
            <w:shd w:val="clear" w:color="auto" w:fill="auto"/>
            <w:noWrap/>
            <w:vAlign w:val="center"/>
          </w:tcPr>
          <w:p w14:paraId="05C9D87C" w14:textId="50365229" w:rsidR="00C05198" w:rsidRDefault="00C05198" w:rsidP="00C93142">
            <w:pPr>
              <w:spacing w:before="60"/>
              <w:rPr>
                <w:rFonts w:cs="Arial"/>
              </w:rPr>
            </w:pPr>
          </w:p>
        </w:tc>
      </w:tr>
      <w:tr w:rsidR="00C93142" w:rsidRPr="00711AE9" w14:paraId="110FB822" w14:textId="77777777" w:rsidTr="00CF7C7E">
        <w:trPr>
          <w:cantSplit/>
          <w:trHeight w:val="288"/>
          <w:jc w:val="center"/>
        </w:trPr>
        <w:tc>
          <w:tcPr>
            <w:tcW w:w="540" w:type="dxa"/>
            <w:vMerge/>
            <w:tcBorders>
              <w:left w:val="single" w:sz="8" w:space="0" w:color="auto"/>
              <w:bottom w:val="single" w:sz="4" w:space="0" w:color="auto"/>
              <w:right w:val="single" w:sz="4" w:space="0" w:color="auto"/>
            </w:tcBorders>
            <w:vAlign w:val="center"/>
          </w:tcPr>
          <w:p w14:paraId="0A90D266" w14:textId="72472FBA" w:rsidR="00C93142" w:rsidRPr="00711AE9" w:rsidRDefault="00C93142" w:rsidP="00304B98">
            <w:pPr>
              <w:rPr>
                <w:rFonts w:cs="Arial"/>
                <w:b/>
                <w:bCs/>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44E3F" w14:textId="6F32F47B" w:rsidR="00C93142" w:rsidRPr="00711AE9" w:rsidRDefault="00C93142" w:rsidP="00304B98">
            <w:pPr>
              <w:rPr>
                <w:rFonts w:cs="Arial"/>
                <w:b/>
                <w:bCs/>
              </w:rPr>
            </w:pPr>
          </w:p>
        </w:tc>
        <w:tc>
          <w:tcPr>
            <w:tcW w:w="1895" w:type="dxa"/>
            <w:tcBorders>
              <w:top w:val="single" w:sz="4" w:space="0" w:color="auto"/>
              <w:left w:val="nil"/>
              <w:bottom w:val="single" w:sz="4" w:space="0" w:color="auto"/>
              <w:right w:val="single" w:sz="4" w:space="0" w:color="auto"/>
            </w:tcBorders>
            <w:shd w:val="clear" w:color="auto" w:fill="auto"/>
            <w:noWrap/>
            <w:vAlign w:val="center"/>
          </w:tcPr>
          <w:p w14:paraId="019AB3C3" w14:textId="37245840" w:rsidR="00C93142" w:rsidRPr="00711AE9" w:rsidRDefault="00C93142" w:rsidP="00304B98">
            <w:pPr>
              <w:rPr>
                <w:rFonts w:cs="Arial"/>
                <w:b/>
                <w:bCs/>
              </w:rPr>
            </w:pPr>
          </w:p>
        </w:tc>
        <w:tc>
          <w:tcPr>
            <w:tcW w:w="1465" w:type="dxa"/>
            <w:tcBorders>
              <w:top w:val="single" w:sz="4" w:space="0" w:color="auto"/>
              <w:left w:val="nil"/>
              <w:bottom w:val="single" w:sz="4" w:space="0" w:color="auto"/>
              <w:right w:val="single" w:sz="4" w:space="0" w:color="auto"/>
            </w:tcBorders>
            <w:shd w:val="clear" w:color="auto" w:fill="auto"/>
            <w:noWrap/>
            <w:vAlign w:val="center"/>
          </w:tcPr>
          <w:p w14:paraId="26EEF078" w14:textId="341F3833" w:rsidR="00C93142" w:rsidRPr="00711AE9" w:rsidRDefault="00C93142" w:rsidP="00304B98">
            <w:pPr>
              <w:spacing w:before="60"/>
              <w:rPr>
                <w:rFonts w:cs="Arial"/>
                <w:b/>
                <w:bCs/>
                <w:color w:val="FF0000"/>
              </w:rPr>
            </w:pPr>
            <w:r>
              <w:rPr>
                <w:rFonts w:cs="Arial"/>
              </w:rPr>
              <w:t>Cell:</w:t>
            </w:r>
          </w:p>
        </w:tc>
        <w:tc>
          <w:tcPr>
            <w:tcW w:w="2135" w:type="dxa"/>
            <w:tcBorders>
              <w:top w:val="single" w:sz="4" w:space="0" w:color="auto"/>
              <w:left w:val="nil"/>
              <w:bottom w:val="single" w:sz="4" w:space="0" w:color="auto"/>
              <w:right w:val="single" w:sz="4" w:space="0" w:color="auto"/>
            </w:tcBorders>
            <w:shd w:val="clear" w:color="auto" w:fill="auto"/>
            <w:noWrap/>
            <w:vAlign w:val="center"/>
          </w:tcPr>
          <w:p w14:paraId="378C0104" w14:textId="4EFAC8BC" w:rsidR="00C93142" w:rsidRPr="00711AE9" w:rsidRDefault="00C93142" w:rsidP="00304B98">
            <w:pPr>
              <w:spacing w:before="60"/>
              <w:rPr>
                <w:rFonts w:cs="Arial"/>
              </w:rPr>
            </w:pPr>
          </w:p>
        </w:tc>
      </w:tr>
    </w:tbl>
    <w:p w14:paraId="64C5ECE0" w14:textId="77777777" w:rsidR="00CF7C7E" w:rsidRDefault="00CF7C7E" w:rsidP="00CF7C7E"/>
    <w:p w14:paraId="181D305C" w14:textId="77777777" w:rsidR="00CF7C7E" w:rsidRDefault="00CF7C7E">
      <w:pPr>
        <w:spacing w:after="0"/>
      </w:pPr>
      <w:r>
        <w:br w:type="page"/>
      </w:r>
    </w:p>
    <w:p w14:paraId="6C87DA1B" w14:textId="5D121670" w:rsidR="00FB1534" w:rsidRPr="00C05198" w:rsidRDefault="00C05198" w:rsidP="00C05198">
      <w:pPr>
        <w:pStyle w:val="Heading1"/>
      </w:pPr>
      <w:bookmarkStart w:id="5" w:name="_Toc430829889"/>
      <w:r w:rsidRPr="00C05198">
        <w:lastRenderedPageBreak/>
        <w:t xml:space="preserve">Sensor Field Verification </w:t>
      </w:r>
      <w:r w:rsidR="00FB1534" w:rsidRPr="00C05198">
        <w:t>Procedures</w:t>
      </w:r>
      <w:bookmarkEnd w:id="2"/>
      <w:bookmarkEnd w:id="3"/>
      <w:r w:rsidR="00B50379">
        <w:t xml:space="preserve"> –</w:t>
      </w:r>
      <w:r w:rsidR="00362F59">
        <w:t xml:space="preserve"> </w:t>
      </w:r>
      <w:r w:rsidR="00B50379">
        <w:t>Purpose</w:t>
      </w:r>
      <w:bookmarkEnd w:id="5"/>
    </w:p>
    <w:p w14:paraId="2DFAB006" w14:textId="1E53FB50" w:rsidR="00EC070E" w:rsidRDefault="00EC070E" w:rsidP="001F70B3">
      <w:bookmarkStart w:id="6" w:name="_Toc362278697"/>
      <w:r w:rsidRPr="001F70B3">
        <w:t xml:space="preserve">This </w:t>
      </w:r>
      <w:r w:rsidR="001F70B3" w:rsidRPr="001F70B3">
        <w:t xml:space="preserve">sensor field verification </w:t>
      </w:r>
      <w:r w:rsidRPr="001F70B3">
        <w:t xml:space="preserve">procedure is meant as a supplemental procedure to the </w:t>
      </w:r>
      <w:r w:rsidR="00220567">
        <w:t xml:space="preserve">XX </w:t>
      </w:r>
      <w:r w:rsidRPr="001F70B3">
        <w:t xml:space="preserve">Drilling </w:t>
      </w:r>
      <w:r w:rsidR="001F70B3" w:rsidRPr="001F70B3">
        <w:t>procedure (</w:t>
      </w:r>
      <w:r w:rsidR="00220567">
        <w:t>Well Name</w:t>
      </w:r>
      <w:r w:rsidR="001F70B3" w:rsidRPr="001F70B3">
        <w:t xml:space="preserve">/ </w:t>
      </w:r>
      <w:r w:rsidR="00220567">
        <w:t>Rig</w:t>
      </w:r>
      <w:r w:rsidR="001F70B3" w:rsidRPr="001F70B3">
        <w:t xml:space="preserve">/ </w:t>
      </w:r>
      <w:r w:rsidR="00220567">
        <w:t xml:space="preserve">XX </w:t>
      </w:r>
      <w:r w:rsidR="001F70B3" w:rsidRPr="001F70B3">
        <w:t xml:space="preserve">County, </w:t>
      </w:r>
      <w:r w:rsidR="00220567">
        <w:t>State</w:t>
      </w:r>
      <w:r w:rsidR="001F70B3" w:rsidRPr="001F70B3">
        <w:t>)</w:t>
      </w:r>
      <w:r w:rsidRPr="001F70B3">
        <w:t xml:space="preserve">. </w:t>
      </w:r>
    </w:p>
    <w:p w14:paraId="6E5DCE7E" w14:textId="77777777" w:rsidR="001F70B3" w:rsidRDefault="001F70B3" w:rsidP="001F70B3"/>
    <w:p w14:paraId="214C87E8" w14:textId="16DCEFBA" w:rsidR="006F1425" w:rsidRDefault="006F1425" w:rsidP="006F1425">
      <w:r>
        <w:t>The critical sensors on the drilling rig provide a picture of how the rig and the well are acting so we can take the appropriate measures to manage well control and operations.  Using sensors that are out of our accuracy requirements may lead to inaccurate assessments of and actions to well control and operations.</w:t>
      </w:r>
    </w:p>
    <w:p w14:paraId="1006963E" w14:textId="77777777" w:rsidR="006F1425" w:rsidRDefault="006F1425" w:rsidP="001F70B3"/>
    <w:p w14:paraId="12C5C7E4" w14:textId="34E57DE0" w:rsidR="001F70B3" w:rsidRDefault="001F70B3" w:rsidP="001F70B3">
      <w:r>
        <w:t>The purpose of these procedures is to:</w:t>
      </w:r>
    </w:p>
    <w:p w14:paraId="48923777" w14:textId="73A9D49D" w:rsidR="001F70B3" w:rsidRDefault="00487C79" w:rsidP="00B60D94">
      <w:pPr>
        <w:pStyle w:val="ListParagraph"/>
        <w:numPr>
          <w:ilvl w:val="0"/>
          <w:numId w:val="3"/>
        </w:numPr>
      </w:pPr>
      <w:r>
        <w:t>Verify whether our critical sensors on the drilling rig are measuring within our required accuracy</w:t>
      </w:r>
      <w:r w:rsidR="00A03697">
        <w:t>;</w:t>
      </w:r>
    </w:p>
    <w:p w14:paraId="1806B9B6" w14:textId="7B0FA011" w:rsidR="001F70B3" w:rsidRDefault="00487C79" w:rsidP="00B60D94">
      <w:pPr>
        <w:pStyle w:val="ListParagraph"/>
        <w:numPr>
          <w:ilvl w:val="0"/>
          <w:numId w:val="3"/>
        </w:numPr>
      </w:pPr>
      <w:r>
        <w:t xml:space="preserve">Be aware of critical sensors that are out of </w:t>
      </w:r>
      <w:r w:rsidR="00A03697">
        <w:t xml:space="preserve">the </w:t>
      </w:r>
      <w:r>
        <w:t>required accuracy so that appropriate remedial actions can be planned</w:t>
      </w:r>
      <w:r w:rsidR="00A03697">
        <w:t>.</w:t>
      </w:r>
    </w:p>
    <w:p w14:paraId="02A2DE08" w14:textId="77777777" w:rsidR="00F72506" w:rsidRDefault="00F72506" w:rsidP="00F72506"/>
    <w:p w14:paraId="5B4F6C97" w14:textId="631AC2E7" w:rsidR="00C02A5D" w:rsidRDefault="006F1425" w:rsidP="006F1425">
      <w:pPr>
        <w:rPr>
          <w:lang w:val="en-GB"/>
        </w:rPr>
      </w:pPr>
      <w:r w:rsidRPr="006F1425">
        <w:rPr>
          <w:lang w:val="en-GB"/>
        </w:rPr>
        <w:t xml:space="preserve">The timing </w:t>
      </w:r>
      <w:r w:rsidR="00C02A5D">
        <w:rPr>
          <w:lang w:val="en-GB"/>
        </w:rPr>
        <w:t xml:space="preserve">to perform </w:t>
      </w:r>
      <w:r w:rsidR="00C02A5D">
        <w:rPr>
          <w:lang w:val="en-GB"/>
        </w:rPr>
        <w:t>these procedures:</w:t>
      </w:r>
    </w:p>
    <w:p w14:paraId="62C01885" w14:textId="7A833487" w:rsidR="00C02A5D" w:rsidRDefault="00C02A5D" w:rsidP="00B60D94">
      <w:pPr>
        <w:pStyle w:val="ListParagraph"/>
        <w:numPr>
          <w:ilvl w:val="0"/>
          <w:numId w:val="3"/>
        </w:numPr>
        <w:rPr>
          <w:lang w:val="en-GB"/>
        </w:rPr>
      </w:pPr>
      <w:r>
        <w:rPr>
          <w:lang w:val="en-GB"/>
        </w:rPr>
        <w:t xml:space="preserve">Pre-checks can be </w:t>
      </w:r>
      <w:r>
        <w:rPr>
          <w:lang w:val="en-GB"/>
        </w:rPr>
        <w:t>done concurrently during move</w:t>
      </w:r>
      <w:r w:rsidR="00A03697">
        <w:rPr>
          <w:lang w:val="en-GB"/>
        </w:rPr>
        <w:t>-</w:t>
      </w:r>
      <w:r>
        <w:rPr>
          <w:lang w:val="en-GB"/>
        </w:rPr>
        <w:t>in and rig</w:t>
      </w:r>
      <w:r w:rsidR="00A03697">
        <w:rPr>
          <w:lang w:val="en-GB"/>
        </w:rPr>
        <w:t>-</w:t>
      </w:r>
      <w:r>
        <w:rPr>
          <w:lang w:val="en-GB"/>
        </w:rPr>
        <w:t>up activities.</w:t>
      </w:r>
    </w:p>
    <w:p w14:paraId="71A685F7" w14:textId="3364F600" w:rsidR="006F1425" w:rsidRDefault="005F6C1E" w:rsidP="00B60D94">
      <w:pPr>
        <w:pStyle w:val="ListParagraph"/>
        <w:numPr>
          <w:ilvl w:val="0"/>
          <w:numId w:val="3"/>
        </w:numPr>
        <w:rPr>
          <w:lang w:val="en-GB"/>
        </w:rPr>
      </w:pPr>
      <w:r>
        <w:rPr>
          <w:lang w:val="en-GB"/>
        </w:rPr>
        <w:t>All v</w:t>
      </w:r>
      <w:r w:rsidR="00C02A5D" w:rsidRPr="00C02A5D">
        <w:rPr>
          <w:lang w:val="en-GB"/>
        </w:rPr>
        <w:t>erifica</w:t>
      </w:r>
      <w:r w:rsidR="00C02A5D">
        <w:rPr>
          <w:lang w:val="en-GB"/>
        </w:rPr>
        <w:t xml:space="preserve">tion </w:t>
      </w:r>
      <w:r w:rsidR="006F1425" w:rsidRPr="00C02A5D">
        <w:rPr>
          <w:lang w:val="en-GB"/>
        </w:rPr>
        <w:t>test</w:t>
      </w:r>
      <w:r w:rsidR="00C02A5D">
        <w:rPr>
          <w:lang w:val="en-GB"/>
        </w:rPr>
        <w:t>s</w:t>
      </w:r>
      <w:r w:rsidR="006F1425" w:rsidRPr="00C02A5D">
        <w:rPr>
          <w:lang w:val="en-GB"/>
        </w:rPr>
        <w:t xml:space="preserve"> </w:t>
      </w:r>
      <w:r>
        <w:rPr>
          <w:lang w:val="en-GB"/>
        </w:rPr>
        <w:t xml:space="preserve">(except for pressure) </w:t>
      </w:r>
      <w:r w:rsidR="00C02A5D">
        <w:rPr>
          <w:lang w:val="en-GB"/>
        </w:rPr>
        <w:t xml:space="preserve">can be done </w:t>
      </w:r>
      <w:r w:rsidR="006F1425" w:rsidRPr="00C02A5D">
        <w:rPr>
          <w:lang w:val="en-GB"/>
        </w:rPr>
        <w:t xml:space="preserve">after installation/testing of the </w:t>
      </w:r>
      <w:r w:rsidR="00220567">
        <w:rPr>
          <w:lang w:val="en-GB"/>
        </w:rPr>
        <w:t xml:space="preserve">torque tension sub </w:t>
      </w:r>
      <w:r w:rsidR="006F1425" w:rsidRPr="00C02A5D">
        <w:rPr>
          <w:lang w:val="en-GB"/>
        </w:rPr>
        <w:t xml:space="preserve">on the top drive. </w:t>
      </w:r>
      <w:r>
        <w:rPr>
          <w:lang w:val="en-GB"/>
        </w:rPr>
        <w:t xml:space="preserve">  </w:t>
      </w:r>
    </w:p>
    <w:p w14:paraId="4CF14C3F" w14:textId="7B92CF0A" w:rsidR="005F6C1E" w:rsidRPr="00C02A5D" w:rsidRDefault="005F6C1E" w:rsidP="00B60D94">
      <w:pPr>
        <w:pStyle w:val="ListParagraph"/>
        <w:numPr>
          <w:ilvl w:val="0"/>
          <w:numId w:val="3"/>
        </w:numPr>
        <w:rPr>
          <w:lang w:val="en-GB"/>
        </w:rPr>
      </w:pPr>
      <w:r>
        <w:rPr>
          <w:lang w:val="en-GB"/>
        </w:rPr>
        <w:t>Pressure verification tests will be conducted a week after spud when BOP testing is conducted.</w:t>
      </w:r>
    </w:p>
    <w:p w14:paraId="6C4F5842" w14:textId="4DF0F45C" w:rsidR="00B0109C" w:rsidRDefault="00B0109C" w:rsidP="00B0109C">
      <w:pPr>
        <w:pStyle w:val="Heading1"/>
      </w:pPr>
      <w:bookmarkStart w:id="7" w:name="_Toc430829890"/>
      <w:r>
        <w:t>Pre-checks</w:t>
      </w:r>
      <w:bookmarkEnd w:id="7"/>
    </w:p>
    <w:p w14:paraId="1AF1FECA" w14:textId="03450660" w:rsidR="007576F1" w:rsidRDefault="007576F1" w:rsidP="007576F1">
      <w:pPr>
        <w:ind w:left="360"/>
      </w:pPr>
      <w:r>
        <w:t xml:space="preserve">The following are additional inspection items that </w:t>
      </w:r>
      <w:r w:rsidR="00E43227">
        <w:t>the Third Party Inspector</w:t>
      </w:r>
      <w:r>
        <w:t xml:space="preserve"> will be assisting with that may affect sensor accuracy.</w:t>
      </w:r>
    </w:p>
    <w:p w14:paraId="1AA0EF01" w14:textId="77777777" w:rsidR="00B0109C" w:rsidRDefault="00B0109C" w:rsidP="00B60D94">
      <w:pPr>
        <w:pStyle w:val="ListParagraph"/>
        <w:numPr>
          <w:ilvl w:val="0"/>
          <w:numId w:val="5"/>
        </w:numPr>
      </w:pPr>
      <w:r>
        <w:t>Electrical Checks</w:t>
      </w:r>
    </w:p>
    <w:p w14:paraId="2F9CF01C" w14:textId="3DCD7A7C" w:rsidR="00E74E47" w:rsidRPr="00E74E47" w:rsidRDefault="00E74E47" w:rsidP="00B60D94">
      <w:pPr>
        <w:pStyle w:val="ListParagraph"/>
        <w:numPr>
          <w:ilvl w:val="1"/>
          <w:numId w:val="2"/>
        </w:numPr>
        <w:rPr>
          <w:lang w:val="en-GB"/>
        </w:rPr>
      </w:pPr>
      <w:r>
        <w:t xml:space="preserve">Check </w:t>
      </w:r>
      <w:r>
        <w:t xml:space="preserve">that </w:t>
      </w:r>
      <w:r w:rsidRPr="00E74E47">
        <w:t xml:space="preserve">all cables that are part of the instrumentation/data aggregation system </w:t>
      </w:r>
      <w:r w:rsidR="00A03697">
        <w:t xml:space="preserve">are </w:t>
      </w:r>
      <w:r w:rsidRPr="00E74E47">
        <w:t>free of frays, scars, cuts</w:t>
      </w:r>
      <w:r w:rsidR="00A03697">
        <w:t>,</w:t>
      </w:r>
      <w:r w:rsidRPr="00E74E47">
        <w:t xml:space="preserve"> kinks</w:t>
      </w:r>
      <w:r w:rsidR="00A03697">
        <w:t>,</w:t>
      </w:r>
      <w:r w:rsidRPr="00E74E47">
        <w:t xml:space="preserve"> or other damage</w:t>
      </w:r>
      <w:r>
        <w:t>.</w:t>
      </w:r>
    </w:p>
    <w:p w14:paraId="6975B72E" w14:textId="2D43CF5C" w:rsidR="00E74E47" w:rsidRPr="00E74E47" w:rsidRDefault="00E74E47" w:rsidP="00B60D94">
      <w:pPr>
        <w:pStyle w:val="ListParagraph"/>
        <w:numPr>
          <w:ilvl w:val="1"/>
          <w:numId w:val="2"/>
        </w:numPr>
        <w:rPr>
          <w:lang w:val="en-GB"/>
        </w:rPr>
      </w:pPr>
      <w:r>
        <w:rPr>
          <w:lang w:val="en-GB"/>
        </w:rPr>
        <w:t xml:space="preserve">Check that </w:t>
      </w:r>
      <w:r w:rsidRPr="00E74E47">
        <w:rPr>
          <w:lang w:val="en-GB"/>
        </w:rPr>
        <w:t xml:space="preserve">all junction boxes </w:t>
      </w:r>
      <w:r>
        <w:rPr>
          <w:lang w:val="en-GB"/>
        </w:rPr>
        <w:t xml:space="preserve">are </w:t>
      </w:r>
      <w:r w:rsidRPr="00E74E47">
        <w:rPr>
          <w:lang w:val="en-GB"/>
        </w:rPr>
        <w:t>free of damage and in proper working order</w:t>
      </w:r>
      <w:r>
        <w:rPr>
          <w:lang w:val="en-GB"/>
        </w:rPr>
        <w:t>.  Check that d</w:t>
      </w:r>
      <w:r w:rsidRPr="00E74E47">
        <w:rPr>
          <w:lang w:val="en-GB"/>
        </w:rPr>
        <w:t xml:space="preserve">iaphragms and seals </w:t>
      </w:r>
      <w:r>
        <w:rPr>
          <w:lang w:val="en-GB"/>
        </w:rPr>
        <w:t>are in place to prevent water intrusion.</w:t>
      </w:r>
    </w:p>
    <w:p w14:paraId="2AFDAEB7" w14:textId="0056B7E7" w:rsidR="00B0109C" w:rsidRPr="00877383" w:rsidRDefault="00F11E8A" w:rsidP="00B60D94">
      <w:pPr>
        <w:pStyle w:val="ListParagraph"/>
        <w:numPr>
          <w:ilvl w:val="1"/>
          <w:numId w:val="2"/>
        </w:numPr>
        <w:rPr>
          <w:lang w:val="en-GB"/>
        </w:rPr>
      </w:pPr>
      <w:r>
        <w:t>Check</w:t>
      </w:r>
      <w:r w:rsidR="00B0109C" w:rsidRPr="00C33EB2">
        <w:t xml:space="preserve"> that </w:t>
      </w:r>
      <w:r w:rsidR="00E74E47">
        <w:t xml:space="preserve">the rig is </w:t>
      </w:r>
      <w:r w:rsidR="00B0109C" w:rsidRPr="00C33EB2">
        <w:t>grounded with a copper grounding rod driven no less than 8 feet into the earth</w:t>
      </w:r>
      <w:r w:rsidR="00B0109C">
        <w:t>.</w:t>
      </w:r>
      <w:r w:rsidR="00B0109C" w:rsidRPr="004E0786">
        <w:rPr>
          <w:lang w:val="en-GB"/>
        </w:rPr>
        <w:t xml:space="preserve"> </w:t>
      </w:r>
    </w:p>
    <w:p w14:paraId="491DF4C1" w14:textId="60DB848C" w:rsidR="00E74E47" w:rsidRPr="00E74E47" w:rsidRDefault="00E74E47" w:rsidP="00B60D94">
      <w:pPr>
        <w:pStyle w:val="ListParagraph"/>
        <w:numPr>
          <w:ilvl w:val="1"/>
          <w:numId w:val="2"/>
        </w:numPr>
        <w:rPr>
          <w:lang w:val="en-GB"/>
        </w:rPr>
      </w:pPr>
      <w:r>
        <w:rPr>
          <w:lang w:val="en-GB"/>
        </w:rPr>
        <w:t xml:space="preserve">Check that </w:t>
      </w:r>
      <w:r w:rsidRPr="00E74E47">
        <w:rPr>
          <w:lang w:val="en-GB"/>
        </w:rPr>
        <w:t>all VFD, SCR, Generator, Pump</w:t>
      </w:r>
      <w:r>
        <w:rPr>
          <w:lang w:val="en-GB"/>
        </w:rPr>
        <w:t>,</w:t>
      </w:r>
      <w:r w:rsidRPr="00E74E47">
        <w:rPr>
          <w:lang w:val="en-GB"/>
        </w:rPr>
        <w:t xml:space="preserve"> or other electrically connected skids </w:t>
      </w:r>
      <w:r>
        <w:rPr>
          <w:lang w:val="en-GB"/>
        </w:rPr>
        <w:t xml:space="preserve">are </w:t>
      </w:r>
      <w:r w:rsidRPr="00E74E47">
        <w:rPr>
          <w:lang w:val="en-GB"/>
        </w:rPr>
        <w:t>bonded together using metal to metal connections which are free of rust</w:t>
      </w:r>
      <w:r>
        <w:rPr>
          <w:lang w:val="en-GB"/>
        </w:rPr>
        <w:t xml:space="preserve"> or other electrical insulation.</w:t>
      </w:r>
      <w:r w:rsidRPr="00E74E47">
        <w:rPr>
          <w:lang w:val="en-GB"/>
        </w:rPr>
        <w:t xml:space="preserve">  </w:t>
      </w:r>
    </w:p>
    <w:p w14:paraId="1E0DF374" w14:textId="54B70D58" w:rsidR="00B0109C" w:rsidRDefault="00B0109C" w:rsidP="00B60D94">
      <w:pPr>
        <w:pStyle w:val="ListParagraph"/>
        <w:numPr>
          <w:ilvl w:val="0"/>
          <w:numId w:val="5"/>
        </w:numPr>
      </w:pPr>
      <w:r>
        <w:t xml:space="preserve">Review calibration </w:t>
      </w:r>
      <w:r>
        <w:t>certificates/logs for:</w:t>
      </w:r>
    </w:p>
    <w:p w14:paraId="184164B6" w14:textId="6F7BD6B7" w:rsidR="00B0109C" w:rsidRPr="00877383" w:rsidRDefault="00B0109C" w:rsidP="00B60D94">
      <w:pPr>
        <w:pStyle w:val="ListParagraph"/>
        <w:numPr>
          <w:ilvl w:val="1"/>
          <w:numId w:val="2"/>
        </w:numPr>
        <w:rPr>
          <w:lang w:val="en-GB"/>
        </w:rPr>
      </w:pPr>
      <w:r>
        <w:t>Top Drive (</w:t>
      </w:r>
      <w:r w:rsidR="00220567">
        <w:t>Rig Contractor</w:t>
      </w:r>
      <w:r>
        <w:t>)</w:t>
      </w:r>
    </w:p>
    <w:p w14:paraId="1FC15D1B" w14:textId="2BDAA703" w:rsidR="00B0109C" w:rsidRPr="00877383" w:rsidRDefault="00B0109C" w:rsidP="00B60D94">
      <w:pPr>
        <w:pStyle w:val="ListParagraph"/>
        <w:numPr>
          <w:ilvl w:val="1"/>
          <w:numId w:val="2"/>
        </w:numPr>
        <w:rPr>
          <w:lang w:val="en-GB"/>
        </w:rPr>
      </w:pPr>
      <w:r>
        <w:t>Load cell (</w:t>
      </w:r>
      <w:r w:rsidR="00220567">
        <w:t>Rig Contractor</w:t>
      </w:r>
      <w:r>
        <w:t>)</w:t>
      </w:r>
    </w:p>
    <w:p w14:paraId="581D971E" w14:textId="4404F9E2" w:rsidR="00B0109C" w:rsidRPr="009940F0" w:rsidRDefault="00220567" w:rsidP="00B60D94">
      <w:pPr>
        <w:pStyle w:val="ListParagraph"/>
        <w:numPr>
          <w:ilvl w:val="1"/>
          <w:numId w:val="2"/>
        </w:numPr>
        <w:rPr>
          <w:lang w:val="en-GB"/>
        </w:rPr>
      </w:pPr>
      <w:r>
        <w:t>T</w:t>
      </w:r>
      <w:r w:rsidR="00B0109C">
        <w:t>orque/tension sub (</w:t>
      </w:r>
      <w:r>
        <w:t>vendor</w:t>
      </w:r>
      <w:r w:rsidR="00B0109C">
        <w:t>)</w:t>
      </w:r>
    </w:p>
    <w:p w14:paraId="053DBFA4" w14:textId="585A2FC7" w:rsidR="009940F0" w:rsidRPr="009940F0" w:rsidRDefault="009940F0" w:rsidP="00B60D94">
      <w:pPr>
        <w:pStyle w:val="ListParagraph"/>
        <w:numPr>
          <w:ilvl w:val="1"/>
          <w:numId w:val="2"/>
        </w:numPr>
        <w:rPr>
          <w:lang w:val="en-GB"/>
        </w:rPr>
      </w:pPr>
      <w:r>
        <w:t>Pressure devices (</w:t>
      </w:r>
      <w:r w:rsidR="00220567">
        <w:t>Rig Contractor</w:t>
      </w:r>
      <w:r>
        <w:t>)</w:t>
      </w:r>
    </w:p>
    <w:p w14:paraId="3234C8B1" w14:textId="7934988D" w:rsidR="009940F0" w:rsidRPr="00877383" w:rsidRDefault="009940F0" w:rsidP="00B60D94">
      <w:pPr>
        <w:pStyle w:val="ListParagraph"/>
        <w:numPr>
          <w:ilvl w:val="1"/>
          <w:numId w:val="2"/>
        </w:numPr>
        <w:rPr>
          <w:lang w:val="en-GB"/>
        </w:rPr>
      </w:pPr>
      <w:r>
        <w:t>Tanks/Pits (</w:t>
      </w:r>
      <w:r w:rsidR="00220567">
        <w:t>Rig Contractor</w:t>
      </w:r>
      <w:r>
        <w:t>)</w:t>
      </w:r>
    </w:p>
    <w:p w14:paraId="3702F351" w14:textId="0F1B391D" w:rsidR="005B0181" w:rsidRDefault="005B0181" w:rsidP="00B60D94">
      <w:pPr>
        <w:pStyle w:val="ListParagraph"/>
        <w:numPr>
          <w:ilvl w:val="0"/>
          <w:numId w:val="5"/>
        </w:numPr>
      </w:pPr>
      <w:r>
        <w:t>Use table in APPENDIX 1 to record results.</w:t>
      </w:r>
    </w:p>
    <w:p w14:paraId="31188696" w14:textId="77777777" w:rsidR="005B0181" w:rsidRDefault="005B0181" w:rsidP="00B0109C">
      <w:pPr>
        <w:rPr>
          <w:lang w:val="en-GB"/>
        </w:rPr>
      </w:pPr>
    </w:p>
    <w:p w14:paraId="62081D0D" w14:textId="77777777" w:rsidR="00B0109C" w:rsidRDefault="00B0109C" w:rsidP="00F72506"/>
    <w:p w14:paraId="44552C75" w14:textId="77777777" w:rsidR="007576F1" w:rsidRDefault="007576F1">
      <w:pPr>
        <w:spacing w:after="0"/>
        <w:rPr>
          <w:b/>
          <w:sz w:val="28"/>
        </w:rPr>
      </w:pPr>
      <w:r>
        <w:br w:type="page"/>
      </w:r>
    </w:p>
    <w:p w14:paraId="1B2F6D84" w14:textId="7F2EE005" w:rsidR="00F72506" w:rsidRDefault="00F72506" w:rsidP="00F72506">
      <w:pPr>
        <w:pStyle w:val="Heading1"/>
      </w:pPr>
      <w:bookmarkStart w:id="8" w:name="_Toc430829891"/>
      <w:r>
        <w:lastRenderedPageBreak/>
        <w:t>Procedure - Top Drive Verification</w:t>
      </w:r>
      <w:bookmarkEnd w:id="8"/>
    </w:p>
    <w:p w14:paraId="52B926EA" w14:textId="6C2A510D" w:rsidR="00B50379" w:rsidRDefault="006B4A58" w:rsidP="00B50379">
      <w:pPr>
        <w:pStyle w:val="Heading2"/>
        <w:rPr>
          <w:lang w:val="en-GB"/>
        </w:rPr>
      </w:pPr>
      <w:bookmarkStart w:id="9" w:name="_Toc430829892"/>
      <w:bookmarkEnd w:id="6"/>
      <w:r w:rsidRPr="000F6F65">
        <w:rPr>
          <w:noProof/>
        </w:rPr>
        <w:drawing>
          <wp:anchor distT="0" distB="0" distL="114300" distR="114300" simplePos="0" relativeHeight="251660288" behindDoc="0" locked="0" layoutInCell="1" allowOverlap="1" wp14:anchorId="605DCF48" wp14:editId="24990184">
            <wp:simplePos x="0" y="0"/>
            <wp:positionH relativeFrom="column">
              <wp:posOffset>3806190</wp:posOffset>
            </wp:positionH>
            <wp:positionV relativeFrom="paragraph">
              <wp:posOffset>201295</wp:posOffset>
            </wp:positionV>
            <wp:extent cx="2903855" cy="2632710"/>
            <wp:effectExtent l="0" t="0" r="0" b="0"/>
            <wp:wrapSquare wrapText="bothSides"/>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3855" cy="26327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50379">
        <w:rPr>
          <w:lang w:val="en-GB"/>
        </w:rPr>
        <w:t xml:space="preserve">Torque </w:t>
      </w:r>
      <w:r w:rsidR="00EF23AB">
        <w:rPr>
          <w:lang w:val="en-GB"/>
        </w:rPr>
        <w:t>(</w:t>
      </w:r>
      <w:r w:rsidR="00B50379">
        <w:rPr>
          <w:lang w:val="en-GB"/>
        </w:rPr>
        <w:t>Top Drive</w:t>
      </w:r>
      <w:r w:rsidR="00EF23AB">
        <w:rPr>
          <w:lang w:val="en-GB"/>
        </w:rPr>
        <w:t>)</w:t>
      </w:r>
      <w:bookmarkEnd w:id="9"/>
    </w:p>
    <w:p w14:paraId="3497895E" w14:textId="4B49E02F" w:rsidR="0082194A" w:rsidRPr="0082194A" w:rsidRDefault="00087345" w:rsidP="00B60D94">
      <w:pPr>
        <w:pStyle w:val="ListParagraph"/>
        <w:numPr>
          <w:ilvl w:val="0"/>
          <w:numId w:val="6"/>
        </w:numPr>
        <w:rPr>
          <w:lang w:val="en-GB"/>
        </w:rPr>
      </w:pPr>
      <w:r>
        <w:rPr>
          <w:lang w:val="en-GB"/>
        </w:rPr>
        <w:t xml:space="preserve">Personnel </w:t>
      </w:r>
      <w:r w:rsidR="009B0033">
        <w:rPr>
          <w:lang w:val="en-GB"/>
        </w:rPr>
        <w:t xml:space="preserve">required </w:t>
      </w:r>
      <w:r>
        <w:rPr>
          <w:lang w:val="en-GB"/>
        </w:rPr>
        <w:t>for the job</w:t>
      </w:r>
      <w:r w:rsidR="0082194A">
        <w:rPr>
          <w:lang w:val="en-GB"/>
        </w:rPr>
        <w:t>:</w:t>
      </w:r>
    </w:p>
    <w:p w14:paraId="4AB90CAB" w14:textId="77777777" w:rsidR="0082194A" w:rsidRDefault="009B0033" w:rsidP="00B60D94">
      <w:pPr>
        <w:pStyle w:val="ListParagraph"/>
        <w:numPr>
          <w:ilvl w:val="1"/>
          <w:numId w:val="6"/>
        </w:numPr>
        <w:rPr>
          <w:lang w:val="en-GB"/>
        </w:rPr>
      </w:pPr>
      <w:r w:rsidRPr="0082194A">
        <w:rPr>
          <w:lang w:val="en-GB"/>
        </w:rPr>
        <w:t>Company Man</w:t>
      </w:r>
    </w:p>
    <w:p w14:paraId="7CB827B0" w14:textId="77777777" w:rsidR="0082194A" w:rsidRDefault="009B0033" w:rsidP="00B60D94">
      <w:pPr>
        <w:pStyle w:val="ListParagraph"/>
        <w:numPr>
          <w:ilvl w:val="1"/>
          <w:numId w:val="6"/>
        </w:numPr>
        <w:rPr>
          <w:lang w:val="en-GB"/>
        </w:rPr>
      </w:pPr>
      <w:r w:rsidRPr="0082194A">
        <w:rPr>
          <w:lang w:val="en-GB"/>
        </w:rPr>
        <w:t>Driller</w:t>
      </w:r>
    </w:p>
    <w:p w14:paraId="2C5650A0" w14:textId="1AA3B47F" w:rsidR="0082194A" w:rsidRDefault="00220567" w:rsidP="00B60D94">
      <w:pPr>
        <w:pStyle w:val="ListParagraph"/>
        <w:numPr>
          <w:ilvl w:val="1"/>
          <w:numId w:val="6"/>
        </w:numPr>
        <w:rPr>
          <w:lang w:val="en-GB"/>
        </w:rPr>
      </w:pPr>
      <w:r>
        <w:rPr>
          <w:lang w:val="en-GB"/>
        </w:rPr>
        <w:t>Torque tension sub</w:t>
      </w:r>
      <w:r w:rsidR="009B0033" w:rsidRPr="0082194A">
        <w:rPr>
          <w:lang w:val="en-GB"/>
        </w:rPr>
        <w:t xml:space="preserve"> technician</w:t>
      </w:r>
    </w:p>
    <w:p w14:paraId="4E39DC63" w14:textId="297A7912" w:rsidR="00883D8A" w:rsidRPr="0082194A" w:rsidRDefault="00E43227" w:rsidP="00B60D94">
      <w:pPr>
        <w:pStyle w:val="ListParagraph"/>
        <w:numPr>
          <w:ilvl w:val="1"/>
          <w:numId w:val="6"/>
        </w:numPr>
        <w:rPr>
          <w:lang w:val="en-GB"/>
        </w:rPr>
      </w:pPr>
      <w:r>
        <w:rPr>
          <w:lang w:val="en-GB"/>
        </w:rPr>
        <w:t>Third Party Inspector</w:t>
      </w:r>
    </w:p>
    <w:p w14:paraId="27A12463" w14:textId="5F1CE3F4" w:rsidR="009B0033" w:rsidRDefault="0082194A" w:rsidP="00B60D94">
      <w:pPr>
        <w:pStyle w:val="ListParagraph"/>
        <w:numPr>
          <w:ilvl w:val="0"/>
          <w:numId w:val="6"/>
        </w:numPr>
        <w:rPr>
          <w:lang w:val="en-GB"/>
        </w:rPr>
      </w:pPr>
      <w:r>
        <w:rPr>
          <w:lang w:val="en-GB"/>
        </w:rPr>
        <w:t>Test equipment required for the job (and company responsible for providing):</w:t>
      </w:r>
    </w:p>
    <w:p w14:paraId="4A75A200" w14:textId="1F27DBBC" w:rsidR="00776C19" w:rsidRDefault="00776C19" w:rsidP="00B60D94">
      <w:pPr>
        <w:pStyle w:val="ListParagraph"/>
        <w:numPr>
          <w:ilvl w:val="1"/>
          <w:numId w:val="6"/>
        </w:numPr>
        <w:rPr>
          <w:lang w:val="en-GB"/>
        </w:rPr>
      </w:pPr>
      <w:r>
        <w:rPr>
          <w:lang w:val="en-GB"/>
        </w:rPr>
        <w:t>Tongs/Chains</w:t>
      </w:r>
      <w:r>
        <w:rPr>
          <w:lang w:val="en-GB"/>
        </w:rPr>
        <w:tab/>
      </w:r>
      <w:r>
        <w:rPr>
          <w:lang w:val="en-GB"/>
        </w:rPr>
        <w:tab/>
        <w:t>(</w:t>
      </w:r>
      <w:r w:rsidR="00220567">
        <w:rPr>
          <w:lang w:val="en-GB"/>
        </w:rPr>
        <w:t>Rig Contractor</w:t>
      </w:r>
      <w:r>
        <w:rPr>
          <w:lang w:val="en-GB"/>
        </w:rPr>
        <w:t>)</w:t>
      </w:r>
    </w:p>
    <w:p w14:paraId="037A16FD" w14:textId="542B3BAD" w:rsidR="00776C19" w:rsidRDefault="00776C19" w:rsidP="00B60D94">
      <w:pPr>
        <w:pStyle w:val="ListParagraph"/>
        <w:numPr>
          <w:ilvl w:val="1"/>
          <w:numId w:val="6"/>
        </w:numPr>
        <w:rPr>
          <w:lang w:val="en-GB"/>
        </w:rPr>
      </w:pPr>
      <w:r>
        <w:rPr>
          <w:lang w:val="en-GB"/>
        </w:rPr>
        <w:t>8” Drill Collar</w:t>
      </w:r>
      <w:r>
        <w:rPr>
          <w:lang w:val="en-GB"/>
        </w:rPr>
        <w:tab/>
      </w:r>
      <w:r>
        <w:rPr>
          <w:lang w:val="en-GB"/>
        </w:rPr>
        <w:tab/>
        <w:t>(</w:t>
      </w:r>
      <w:r w:rsidR="00220567">
        <w:rPr>
          <w:lang w:val="en-GB"/>
        </w:rPr>
        <w:t>Rig Contractor</w:t>
      </w:r>
      <w:r>
        <w:rPr>
          <w:lang w:val="en-GB"/>
        </w:rPr>
        <w:t>)</w:t>
      </w:r>
    </w:p>
    <w:p w14:paraId="7261FF99" w14:textId="3FCB0AFB" w:rsidR="0082194A" w:rsidRDefault="0082194A" w:rsidP="00B60D94">
      <w:pPr>
        <w:pStyle w:val="ListParagraph"/>
        <w:numPr>
          <w:ilvl w:val="1"/>
          <w:numId w:val="6"/>
        </w:numPr>
        <w:rPr>
          <w:lang w:val="en-GB"/>
        </w:rPr>
      </w:pPr>
      <w:r>
        <w:rPr>
          <w:lang w:val="en-GB"/>
        </w:rPr>
        <w:t xml:space="preserve">Load Cell </w:t>
      </w:r>
      <w:r>
        <w:rPr>
          <w:lang w:val="en-GB"/>
        </w:rPr>
        <w:tab/>
      </w:r>
      <w:r>
        <w:rPr>
          <w:lang w:val="en-GB"/>
        </w:rPr>
        <w:tab/>
        <w:t>(</w:t>
      </w:r>
      <w:r w:rsidR="00220567">
        <w:rPr>
          <w:lang w:val="en-GB"/>
        </w:rPr>
        <w:t>Rig Contractor</w:t>
      </w:r>
      <w:r>
        <w:rPr>
          <w:lang w:val="en-GB"/>
        </w:rPr>
        <w:t>)</w:t>
      </w:r>
    </w:p>
    <w:p w14:paraId="2AC8A415" w14:textId="6AD74400" w:rsidR="0082194A" w:rsidRDefault="0082194A" w:rsidP="00B60D94">
      <w:pPr>
        <w:pStyle w:val="ListParagraph"/>
        <w:numPr>
          <w:ilvl w:val="1"/>
          <w:numId w:val="6"/>
        </w:numPr>
        <w:rPr>
          <w:lang w:val="en-GB"/>
        </w:rPr>
      </w:pPr>
      <w:r>
        <w:rPr>
          <w:lang w:val="en-GB"/>
        </w:rPr>
        <w:t xml:space="preserve">Tape Measure </w:t>
      </w:r>
      <w:r>
        <w:rPr>
          <w:lang w:val="en-GB"/>
        </w:rPr>
        <w:tab/>
      </w:r>
      <w:r>
        <w:rPr>
          <w:lang w:val="en-GB"/>
        </w:rPr>
        <w:tab/>
        <w:t>(</w:t>
      </w:r>
      <w:r w:rsidR="00220567">
        <w:rPr>
          <w:lang w:val="en-GB"/>
        </w:rPr>
        <w:t>Rig Contractor</w:t>
      </w:r>
      <w:r>
        <w:rPr>
          <w:lang w:val="en-GB"/>
        </w:rPr>
        <w:t>)</w:t>
      </w:r>
    </w:p>
    <w:p w14:paraId="03EDCF0D" w14:textId="6488345E" w:rsidR="0082194A" w:rsidRDefault="0082194A" w:rsidP="00B60D94">
      <w:pPr>
        <w:pStyle w:val="ListParagraph"/>
        <w:numPr>
          <w:ilvl w:val="1"/>
          <w:numId w:val="6"/>
        </w:numPr>
        <w:rPr>
          <w:lang w:val="en-GB"/>
        </w:rPr>
      </w:pPr>
      <w:r>
        <w:rPr>
          <w:lang w:val="en-GB"/>
        </w:rPr>
        <w:t>Protractor</w:t>
      </w:r>
      <w:r>
        <w:rPr>
          <w:lang w:val="en-GB"/>
        </w:rPr>
        <w:tab/>
      </w:r>
      <w:r>
        <w:rPr>
          <w:lang w:val="en-GB"/>
        </w:rPr>
        <w:tab/>
        <w:t>(</w:t>
      </w:r>
      <w:r w:rsidR="00220567">
        <w:rPr>
          <w:lang w:val="en-GB"/>
        </w:rPr>
        <w:t>Rig Contractor</w:t>
      </w:r>
      <w:r>
        <w:rPr>
          <w:lang w:val="en-GB"/>
        </w:rPr>
        <w:t>)</w:t>
      </w:r>
    </w:p>
    <w:p w14:paraId="24119FC9" w14:textId="16E0ECDC" w:rsidR="00EF23AB" w:rsidRPr="00F47C7D" w:rsidRDefault="0082194A" w:rsidP="00B60D94">
      <w:pPr>
        <w:pStyle w:val="ListParagraph"/>
        <w:numPr>
          <w:ilvl w:val="1"/>
          <w:numId w:val="6"/>
        </w:numPr>
        <w:rPr>
          <w:lang w:val="en-GB"/>
        </w:rPr>
      </w:pPr>
      <w:r>
        <w:rPr>
          <w:lang w:val="en-GB"/>
        </w:rPr>
        <w:t xml:space="preserve">Torque/tension sub </w:t>
      </w:r>
      <w:r>
        <w:rPr>
          <w:lang w:val="en-GB"/>
        </w:rPr>
        <w:tab/>
        <w:t>(</w:t>
      </w:r>
      <w:r w:rsidR="00220567">
        <w:rPr>
          <w:lang w:val="en-GB"/>
        </w:rPr>
        <w:t>Vendor</w:t>
      </w:r>
      <w:r>
        <w:rPr>
          <w:lang w:val="en-GB"/>
        </w:rPr>
        <w:t>)</w:t>
      </w:r>
    </w:p>
    <w:p w14:paraId="58DB9A06" w14:textId="77777777" w:rsidR="006B4A58" w:rsidRDefault="006B4A58" w:rsidP="006B4A58">
      <w:pPr>
        <w:pStyle w:val="ListParagraph"/>
      </w:pPr>
    </w:p>
    <w:p w14:paraId="226F3454" w14:textId="24D27733" w:rsidR="00732147" w:rsidRDefault="00732147" w:rsidP="00B60D94">
      <w:pPr>
        <w:pStyle w:val="ListParagraph"/>
        <w:numPr>
          <w:ilvl w:val="0"/>
          <w:numId w:val="6"/>
        </w:numPr>
      </w:pPr>
      <w:r>
        <w:t>Turn OFF the auto-driller.</w:t>
      </w:r>
    </w:p>
    <w:p w14:paraId="25322B42" w14:textId="158D44A0" w:rsidR="00732147" w:rsidRDefault="00732147" w:rsidP="00B60D94">
      <w:pPr>
        <w:pStyle w:val="ListParagraph"/>
        <w:numPr>
          <w:ilvl w:val="0"/>
          <w:numId w:val="6"/>
        </w:numPr>
      </w:pPr>
      <w:r w:rsidRPr="00C33EB2">
        <w:t xml:space="preserve">Run the top drive at typical operating RPM for </w:t>
      </w:r>
      <w:r>
        <w:t xml:space="preserve">at least </w:t>
      </w:r>
      <w:r w:rsidRPr="00C33EB2">
        <w:t>10</w:t>
      </w:r>
      <w:r>
        <w:t xml:space="preserve"> minutes</w:t>
      </w:r>
      <w:r w:rsidRPr="00C33EB2">
        <w:t xml:space="preserve"> to ensure that the device is operating at a steady state condition.  Torque reported from the </w:t>
      </w:r>
      <w:r>
        <w:t xml:space="preserve">top </w:t>
      </w:r>
      <w:r w:rsidRPr="00C33EB2">
        <w:t xml:space="preserve">drive can be significantly affected by cold lubricants or gear mesh interactions from </w:t>
      </w:r>
      <w:r w:rsidR="006B4A58">
        <w:t>the rig move</w:t>
      </w:r>
      <w:r w:rsidRPr="00C33EB2">
        <w:t>.</w:t>
      </w:r>
    </w:p>
    <w:p w14:paraId="074572A8" w14:textId="0F25A4DC" w:rsidR="003643CE" w:rsidRPr="0055003C" w:rsidRDefault="00B1722B" w:rsidP="00B60D94">
      <w:pPr>
        <w:pStyle w:val="ListParagraph"/>
        <w:numPr>
          <w:ilvl w:val="0"/>
          <w:numId w:val="6"/>
        </w:numPr>
      </w:pPr>
      <w:r w:rsidRPr="00C63ED7">
        <w:t xml:space="preserve">Make up 8” </w:t>
      </w:r>
      <w:r w:rsidR="009B0033">
        <w:t>dri</w:t>
      </w:r>
      <w:r w:rsidR="009B0033" w:rsidRPr="0055003C">
        <w:t xml:space="preserve">ll </w:t>
      </w:r>
      <w:r w:rsidRPr="0055003C">
        <w:t>collar to top drive.</w:t>
      </w:r>
      <w:r w:rsidR="009B0033" w:rsidRPr="0055003C">
        <w:t xml:space="preserve">  (</w:t>
      </w:r>
      <w:r w:rsidR="00BF4904" w:rsidRPr="0055003C">
        <w:t>U</w:t>
      </w:r>
      <w:r w:rsidR="0056585E" w:rsidRPr="0055003C">
        <w:t>se crossover if necessary</w:t>
      </w:r>
      <w:r w:rsidR="009B0033" w:rsidRPr="0055003C">
        <w:t>).</w:t>
      </w:r>
    </w:p>
    <w:p w14:paraId="0E4C4B8F" w14:textId="54E8F6D6" w:rsidR="003643CE" w:rsidRPr="00C63ED7" w:rsidRDefault="00B1722B" w:rsidP="00B60D94">
      <w:pPr>
        <w:pStyle w:val="ListParagraph"/>
        <w:numPr>
          <w:ilvl w:val="0"/>
          <w:numId w:val="6"/>
        </w:numPr>
      </w:pPr>
      <w:r w:rsidRPr="0055003C">
        <w:t>Affix tongs to 8</w:t>
      </w:r>
      <w:r w:rsidRPr="00C63ED7">
        <w:t xml:space="preserve">” </w:t>
      </w:r>
      <w:r w:rsidR="009B0033">
        <w:t xml:space="preserve">drill </w:t>
      </w:r>
      <w:r w:rsidRPr="00C63ED7">
        <w:t xml:space="preserve">collar </w:t>
      </w:r>
      <w:r w:rsidR="00B032B0">
        <w:t>(</w:t>
      </w:r>
      <w:r w:rsidR="006B4A58">
        <w:t xml:space="preserve">that is </w:t>
      </w:r>
      <w:r w:rsidR="00305027">
        <w:t xml:space="preserve">made up </w:t>
      </w:r>
      <w:r w:rsidRPr="00C63ED7">
        <w:t>to the top drive</w:t>
      </w:r>
      <w:r w:rsidR="00B032B0">
        <w:t>)</w:t>
      </w:r>
      <w:r w:rsidRPr="00C63ED7">
        <w:t>.  Ensure tongs are level with the plane of the rig floor.</w:t>
      </w:r>
    </w:p>
    <w:p w14:paraId="1FFB6D17" w14:textId="0991961C" w:rsidR="003643CE" w:rsidRPr="00C63ED7" w:rsidRDefault="00B1722B" w:rsidP="00B60D94">
      <w:pPr>
        <w:pStyle w:val="ListParagraph"/>
        <w:numPr>
          <w:ilvl w:val="0"/>
          <w:numId w:val="6"/>
        </w:numPr>
      </w:pPr>
      <w:r w:rsidRPr="00C63ED7">
        <w:t>Affix</w:t>
      </w:r>
      <w:r w:rsidR="0082194A">
        <w:t xml:space="preserve"> approved tension device (i.e.</w:t>
      </w:r>
      <w:r w:rsidR="007D2F9C">
        <w:t>,</w:t>
      </w:r>
      <w:r w:rsidR="0082194A">
        <w:t xml:space="preserve"> c</w:t>
      </w:r>
      <w:r w:rsidRPr="00C63ED7">
        <w:t xml:space="preserve">hains) with a calibrated in-line tension gage (load cell) to a member of the rig </w:t>
      </w:r>
      <w:r w:rsidR="0082194A">
        <w:t xml:space="preserve">that is </w:t>
      </w:r>
      <w:r w:rsidRPr="00C63ED7">
        <w:t>approved for</w:t>
      </w:r>
      <w:r w:rsidRPr="00C63ED7">
        <w:t xml:space="preserve"> torque testing. Ensure that the approved tension device is </w:t>
      </w:r>
      <w:r w:rsidR="006B4A58">
        <w:t xml:space="preserve">within </w:t>
      </w:r>
      <w:r w:rsidRPr="00C63ED7">
        <w:t xml:space="preserve">90 degrees +/- 5 degrees </w:t>
      </w:r>
      <w:r w:rsidR="006B4A58">
        <w:t xml:space="preserve">in </w:t>
      </w:r>
      <w:r w:rsidRPr="00C63ED7">
        <w:t>respect to the tongs</w:t>
      </w:r>
      <w:r w:rsidR="0082194A">
        <w:t>.</w:t>
      </w:r>
    </w:p>
    <w:p w14:paraId="0B94D16B" w14:textId="30F52961" w:rsidR="003643CE" w:rsidRPr="00C63ED7" w:rsidRDefault="00B1722B" w:rsidP="00B60D94">
      <w:pPr>
        <w:pStyle w:val="ListParagraph"/>
        <w:numPr>
          <w:ilvl w:val="0"/>
          <w:numId w:val="6"/>
        </w:numPr>
      </w:pPr>
      <w:r w:rsidRPr="00C63ED7">
        <w:t xml:space="preserve">Measure the distance from the center of the </w:t>
      </w:r>
      <w:r w:rsidR="000F6F65">
        <w:t xml:space="preserve">8” drill </w:t>
      </w:r>
      <w:r w:rsidR="00061994">
        <w:t xml:space="preserve">collar </w:t>
      </w:r>
      <w:r w:rsidR="00061994" w:rsidRPr="00C63ED7">
        <w:t>to</w:t>
      </w:r>
      <w:r w:rsidRPr="00C63ED7">
        <w:t xml:space="preserve"> the chains.  This is the moment arm.  Rec</w:t>
      </w:r>
      <w:r w:rsidR="00B032B0">
        <w:t>ord the number in decimal feet.</w:t>
      </w:r>
    </w:p>
    <w:p w14:paraId="6732A2FA" w14:textId="694F8739" w:rsidR="003643CE" w:rsidRDefault="00F15009" w:rsidP="00B60D94">
      <w:pPr>
        <w:pStyle w:val="ListParagraph"/>
        <w:numPr>
          <w:ilvl w:val="0"/>
          <w:numId w:val="6"/>
        </w:numPr>
      </w:pPr>
      <w:r w:rsidRPr="0055003C">
        <w:rPr>
          <w:noProof/>
        </w:rPr>
        <w:drawing>
          <wp:anchor distT="0" distB="0" distL="114300" distR="114300" simplePos="0" relativeHeight="251661312" behindDoc="0" locked="0" layoutInCell="1" allowOverlap="1" wp14:anchorId="749B6444" wp14:editId="461FC602">
            <wp:simplePos x="0" y="0"/>
            <wp:positionH relativeFrom="column">
              <wp:posOffset>5655119</wp:posOffset>
            </wp:positionH>
            <wp:positionV relativeFrom="paragraph">
              <wp:posOffset>6866</wp:posOffset>
            </wp:positionV>
            <wp:extent cx="1143000" cy="215798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143000" cy="2157984"/>
                    </a:xfrm>
                    <a:prstGeom prst="rect">
                      <a:avLst/>
                    </a:prstGeom>
                  </pic:spPr>
                </pic:pic>
              </a:graphicData>
            </a:graphic>
            <wp14:sizeRelH relativeFrom="margin">
              <wp14:pctWidth>0</wp14:pctWidth>
            </wp14:sizeRelH>
            <wp14:sizeRelV relativeFrom="margin">
              <wp14:pctHeight>0</wp14:pctHeight>
            </wp14:sizeRelV>
          </wp:anchor>
        </w:drawing>
      </w:r>
      <w:r w:rsidR="00B1722B" w:rsidRPr="0055003C">
        <w:t xml:space="preserve">Test from 2000 to </w:t>
      </w:r>
      <w:r w:rsidR="009B0033" w:rsidRPr="0055003C">
        <w:t>53</w:t>
      </w:r>
      <w:r w:rsidR="00B1722B" w:rsidRPr="0055003C">
        <w:t>000 ft-lb (4 torque increments).</w:t>
      </w:r>
      <w:r w:rsidR="00B1722B" w:rsidRPr="00C63ED7">
        <w:t xml:space="preserve">  </w:t>
      </w:r>
      <w:r w:rsidR="001528E9">
        <w:br/>
      </w:r>
      <w:r w:rsidR="00B1722B" w:rsidRPr="00C63ED7">
        <w:t>Each test torque will be conducted 4 times. (torque, release … 4 times)</w:t>
      </w:r>
      <w:r w:rsidR="00061994">
        <w:t xml:space="preserve">.  </w:t>
      </w:r>
      <w:r w:rsidR="001528E9">
        <w:br/>
      </w:r>
      <w:r w:rsidR="00B84031">
        <w:t>Torque test plan is list</w:t>
      </w:r>
      <w:r w:rsidR="007D2F9C">
        <w:t>ed</w:t>
      </w:r>
      <w:r w:rsidR="00B84031">
        <w:t xml:space="preserve"> </w:t>
      </w:r>
      <w:r w:rsidR="001528E9">
        <w:t>in the table to the right.</w:t>
      </w:r>
      <w:r w:rsidR="001528E9">
        <w:br/>
      </w:r>
      <w:r w:rsidR="001528E9">
        <w:br/>
        <w:t>Use the table</w:t>
      </w:r>
      <w:r w:rsidR="00017BFD">
        <w:t xml:space="preserve"> in APPENDIX </w:t>
      </w:r>
      <w:r w:rsidR="005B0181">
        <w:t>2</w:t>
      </w:r>
      <w:r w:rsidR="001528E9">
        <w:t xml:space="preserve"> to record the readings for:</w:t>
      </w:r>
    </w:p>
    <w:p w14:paraId="1338E1D1" w14:textId="121709CB" w:rsidR="001528E9" w:rsidRDefault="001528E9" w:rsidP="00B60D94">
      <w:pPr>
        <w:pStyle w:val="ListParagraph"/>
        <w:numPr>
          <w:ilvl w:val="1"/>
          <w:numId w:val="6"/>
        </w:numPr>
      </w:pPr>
      <w:r>
        <w:t>Top Drive Torque (ft-lb)</w:t>
      </w:r>
    </w:p>
    <w:p w14:paraId="7B694F60" w14:textId="2E56A93B" w:rsidR="001528E9" w:rsidRDefault="001528E9" w:rsidP="00B60D94">
      <w:pPr>
        <w:pStyle w:val="ListParagraph"/>
        <w:numPr>
          <w:ilvl w:val="1"/>
          <w:numId w:val="6"/>
        </w:numPr>
      </w:pPr>
      <w:r>
        <w:t>Load Cell Force (lb)</w:t>
      </w:r>
      <w:r w:rsidR="00EA0961">
        <w:t xml:space="preserve"> </w:t>
      </w:r>
    </w:p>
    <w:p w14:paraId="51A136E6" w14:textId="3C963D31" w:rsidR="00732147" w:rsidRDefault="0055003C" w:rsidP="001F6A97">
      <w:pPr>
        <w:pStyle w:val="ListParagraph"/>
        <w:ind w:left="1890"/>
      </w:pPr>
      <w:r>
        <w:t xml:space="preserve">Calculated </w:t>
      </w:r>
      <w:r w:rsidR="00305027">
        <w:t xml:space="preserve">Load Cell Torque (ft-lb) </w:t>
      </w:r>
      <w:r w:rsidR="00732147">
        <w:t>= Load Cell Force (lb)</w:t>
      </w:r>
      <w:r w:rsidR="00305027">
        <w:t xml:space="preserve"> x Moment Arm (ft)</w:t>
      </w:r>
    </w:p>
    <w:p w14:paraId="48FA9929" w14:textId="09955CE1" w:rsidR="00776C19" w:rsidRDefault="001528E9" w:rsidP="00B60D94">
      <w:pPr>
        <w:pStyle w:val="ListParagraph"/>
        <w:numPr>
          <w:ilvl w:val="1"/>
          <w:numId w:val="6"/>
        </w:numPr>
      </w:pPr>
      <w:r>
        <w:t>NOV Torque (ft-lb)</w:t>
      </w:r>
    </w:p>
    <w:p w14:paraId="7BB0B47D" w14:textId="77777777" w:rsidR="006B4A58" w:rsidRDefault="006B4A58" w:rsidP="006B4A58">
      <w:pPr>
        <w:pStyle w:val="ListParagraph"/>
      </w:pPr>
    </w:p>
    <w:p w14:paraId="4DA71021" w14:textId="63326791" w:rsidR="00EA0961" w:rsidRPr="00792C1C" w:rsidRDefault="009A7061" w:rsidP="00B60D94">
      <w:pPr>
        <w:pStyle w:val="ListParagraph"/>
        <w:numPr>
          <w:ilvl w:val="0"/>
          <w:numId w:val="6"/>
        </w:numPr>
      </w:pPr>
      <w:r w:rsidRPr="00792C1C">
        <w:t>Results:</w:t>
      </w:r>
    </w:p>
    <w:p w14:paraId="510FB8D3" w14:textId="108A204D" w:rsidR="009A7061" w:rsidRDefault="009A7061" w:rsidP="00B60D94">
      <w:pPr>
        <w:pStyle w:val="ListParagraph"/>
        <w:numPr>
          <w:ilvl w:val="1"/>
          <w:numId w:val="6"/>
        </w:numPr>
      </w:pPr>
      <w:r w:rsidRPr="00C33EB2">
        <w:t xml:space="preserve">Error should be </w:t>
      </w:r>
      <w:r w:rsidR="00641D3B">
        <w:t xml:space="preserve">less </w:t>
      </w:r>
      <w:r w:rsidRPr="00C33EB2">
        <w:t xml:space="preserve">than 5% </w:t>
      </w:r>
      <w:r w:rsidR="00641EF4">
        <w:t>between:</w:t>
      </w:r>
    </w:p>
    <w:p w14:paraId="38DAC8E7" w14:textId="26DB7350" w:rsidR="002F4528" w:rsidRDefault="002F4528" w:rsidP="00B60D94">
      <w:pPr>
        <w:pStyle w:val="ListParagraph"/>
        <w:numPr>
          <w:ilvl w:val="2"/>
          <w:numId w:val="6"/>
        </w:numPr>
      </w:pPr>
      <w:r>
        <w:t xml:space="preserve">Calculated </w:t>
      </w:r>
      <w:r>
        <w:t xml:space="preserve">Load Cell </w:t>
      </w:r>
      <w:r w:rsidR="00E43B43">
        <w:t>T</w:t>
      </w:r>
      <w:r>
        <w:t xml:space="preserve">orque and Top Drive </w:t>
      </w:r>
      <w:r w:rsidR="00E43B43">
        <w:t>T</w:t>
      </w:r>
      <w:r>
        <w:t>orque</w:t>
      </w:r>
    </w:p>
    <w:p w14:paraId="1CF61CAF" w14:textId="74812BDB" w:rsidR="002F4528" w:rsidRDefault="002F4528" w:rsidP="00B60D94">
      <w:pPr>
        <w:pStyle w:val="ListParagraph"/>
        <w:numPr>
          <w:ilvl w:val="2"/>
          <w:numId w:val="6"/>
        </w:numPr>
      </w:pPr>
      <w:r>
        <w:t xml:space="preserve">Calculated Load Cell </w:t>
      </w:r>
      <w:r w:rsidR="00E43B43">
        <w:t>T</w:t>
      </w:r>
      <w:r>
        <w:t xml:space="preserve">orque and NOV </w:t>
      </w:r>
      <w:r w:rsidR="00E43B43">
        <w:t>T</w:t>
      </w:r>
      <w:r>
        <w:t>orque</w:t>
      </w:r>
    </w:p>
    <w:p w14:paraId="4091230B" w14:textId="2672CF4F" w:rsidR="006B4796" w:rsidRDefault="009A7061" w:rsidP="00B60D94">
      <w:pPr>
        <w:pStyle w:val="ListParagraph"/>
        <w:numPr>
          <w:ilvl w:val="1"/>
          <w:numId w:val="6"/>
        </w:numPr>
      </w:pPr>
      <w:r w:rsidRPr="00C33EB2">
        <w:t xml:space="preserve">If error is greater than </w:t>
      </w:r>
      <w:r w:rsidR="00641D3B">
        <w:t>5%</w:t>
      </w:r>
      <w:r w:rsidRPr="00C33EB2">
        <w:t xml:space="preserve">, contact </w:t>
      </w:r>
      <w:r w:rsidR="00220567">
        <w:t>Rig Contractor</w:t>
      </w:r>
      <w:r w:rsidR="0084248F">
        <w:t xml:space="preserve"> </w:t>
      </w:r>
      <w:r w:rsidR="002F4528">
        <w:t>(</w:t>
      </w:r>
      <w:r w:rsidR="00E43B43">
        <w:t>T</w:t>
      </w:r>
      <w:r w:rsidR="002F4528">
        <w:t xml:space="preserve">op </w:t>
      </w:r>
      <w:r w:rsidR="00E43B43">
        <w:t>D</w:t>
      </w:r>
      <w:r w:rsidR="002F4528">
        <w:t xml:space="preserve">rive </w:t>
      </w:r>
      <w:r w:rsidR="00E43B43">
        <w:t>T</w:t>
      </w:r>
      <w:r w:rsidR="002F4528">
        <w:t xml:space="preserve">orque) or </w:t>
      </w:r>
      <w:r w:rsidR="00220567">
        <w:t>Vendor</w:t>
      </w:r>
      <w:r w:rsidR="002F4528">
        <w:t xml:space="preserve"> (for </w:t>
      </w:r>
      <w:r w:rsidR="00220567">
        <w:t>torque tension sub-</w:t>
      </w:r>
      <w:r w:rsidR="002F4528">
        <w:t xml:space="preserve">torque) </w:t>
      </w:r>
      <w:r>
        <w:t>for service and consult with Superintendent and Drilling Engineer.</w:t>
      </w:r>
      <w:r w:rsidR="0084248F">
        <w:t xml:space="preserve">  (Drilling operations can generally continue while awaiting </w:t>
      </w:r>
      <w:r w:rsidR="006C0AA0">
        <w:t xml:space="preserve">the </w:t>
      </w:r>
      <w:r w:rsidR="0084248F">
        <w:t xml:space="preserve">service tech. </w:t>
      </w:r>
      <w:r w:rsidR="00E43B43">
        <w:t xml:space="preserve"> </w:t>
      </w:r>
      <w:r w:rsidR="0084248F">
        <w:t xml:space="preserve">Torque values can be adjusted with calculated </w:t>
      </w:r>
      <w:r w:rsidR="006B4A58">
        <w:t>error</w:t>
      </w:r>
      <w:r w:rsidR="0084248F">
        <w:t>.)</w:t>
      </w:r>
    </w:p>
    <w:p w14:paraId="16CFD6BF" w14:textId="77777777" w:rsidR="006B4796" w:rsidRDefault="006B4796">
      <w:pPr>
        <w:spacing w:after="0"/>
      </w:pPr>
      <w:r>
        <w:br w:type="page"/>
      </w:r>
    </w:p>
    <w:p w14:paraId="3D12F9B7" w14:textId="48202602" w:rsidR="00877383" w:rsidRDefault="00877383" w:rsidP="00877383">
      <w:pPr>
        <w:pStyle w:val="Heading2"/>
        <w:rPr>
          <w:lang w:val="en-GB"/>
        </w:rPr>
      </w:pPr>
      <w:bookmarkStart w:id="10" w:name="_Toc430829893"/>
      <w:bookmarkStart w:id="11" w:name="_Toc362278713"/>
      <w:r>
        <w:rPr>
          <w:lang w:val="en-GB"/>
        </w:rPr>
        <w:lastRenderedPageBreak/>
        <w:t>RPM</w:t>
      </w:r>
      <w:r w:rsidRPr="00877383">
        <w:rPr>
          <w:lang w:val="en-GB"/>
        </w:rPr>
        <w:t xml:space="preserve"> (Top Drive)</w:t>
      </w:r>
      <w:bookmarkEnd w:id="10"/>
    </w:p>
    <w:p w14:paraId="483FD3A0" w14:textId="77777777" w:rsidR="00FF6487" w:rsidRPr="0082194A" w:rsidRDefault="00FF6487" w:rsidP="00B60D94">
      <w:pPr>
        <w:pStyle w:val="ListParagraph"/>
        <w:numPr>
          <w:ilvl w:val="0"/>
          <w:numId w:val="7"/>
        </w:numPr>
        <w:rPr>
          <w:lang w:val="en-GB"/>
        </w:rPr>
      </w:pPr>
      <w:r>
        <w:rPr>
          <w:lang w:val="en-GB"/>
        </w:rPr>
        <w:t>Personnel required for the job:</w:t>
      </w:r>
    </w:p>
    <w:p w14:paraId="53A6720C" w14:textId="77777777" w:rsidR="00FF6487" w:rsidRDefault="00FF6487" w:rsidP="00B60D94">
      <w:pPr>
        <w:pStyle w:val="ListParagraph"/>
        <w:numPr>
          <w:ilvl w:val="1"/>
          <w:numId w:val="7"/>
        </w:numPr>
        <w:rPr>
          <w:lang w:val="en-GB"/>
        </w:rPr>
      </w:pPr>
      <w:r w:rsidRPr="0082194A">
        <w:rPr>
          <w:lang w:val="en-GB"/>
        </w:rPr>
        <w:t>Company Man</w:t>
      </w:r>
    </w:p>
    <w:p w14:paraId="337216CB" w14:textId="77777777" w:rsidR="00FF6487" w:rsidRDefault="00FF6487" w:rsidP="00B60D94">
      <w:pPr>
        <w:pStyle w:val="ListParagraph"/>
        <w:numPr>
          <w:ilvl w:val="1"/>
          <w:numId w:val="7"/>
        </w:numPr>
        <w:rPr>
          <w:lang w:val="en-GB"/>
        </w:rPr>
      </w:pPr>
      <w:r w:rsidRPr="0082194A">
        <w:rPr>
          <w:lang w:val="en-GB"/>
        </w:rPr>
        <w:t>Driller</w:t>
      </w:r>
    </w:p>
    <w:p w14:paraId="3AE13AD2" w14:textId="62640F89" w:rsidR="00FF6487" w:rsidRDefault="00220567" w:rsidP="00B60D94">
      <w:pPr>
        <w:pStyle w:val="ListParagraph"/>
        <w:numPr>
          <w:ilvl w:val="1"/>
          <w:numId w:val="7"/>
        </w:numPr>
        <w:rPr>
          <w:lang w:val="en-GB"/>
        </w:rPr>
      </w:pPr>
      <w:r>
        <w:rPr>
          <w:lang w:val="en-GB"/>
        </w:rPr>
        <w:t>Torque tension sub</w:t>
      </w:r>
      <w:r w:rsidRPr="0082194A">
        <w:rPr>
          <w:lang w:val="en-GB"/>
        </w:rPr>
        <w:t xml:space="preserve"> technician</w:t>
      </w:r>
    </w:p>
    <w:p w14:paraId="6D9A524B" w14:textId="7F1339EB" w:rsidR="00FF6487" w:rsidRPr="0082194A" w:rsidRDefault="00E43227" w:rsidP="00B60D94">
      <w:pPr>
        <w:pStyle w:val="ListParagraph"/>
        <w:numPr>
          <w:ilvl w:val="1"/>
          <w:numId w:val="7"/>
        </w:numPr>
        <w:rPr>
          <w:lang w:val="en-GB"/>
        </w:rPr>
      </w:pPr>
      <w:r>
        <w:rPr>
          <w:lang w:val="en-GB"/>
        </w:rPr>
        <w:t>Third Party Inspector</w:t>
      </w:r>
    </w:p>
    <w:p w14:paraId="5B5A6BB9" w14:textId="77777777" w:rsidR="00B0109C" w:rsidRDefault="00B0109C" w:rsidP="00B0109C">
      <w:pPr>
        <w:pStyle w:val="ListParagraph"/>
        <w:rPr>
          <w:lang w:val="en-GB"/>
        </w:rPr>
      </w:pPr>
    </w:p>
    <w:p w14:paraId="5453F670" w14:textId="77777777" w:rsidR="00FF6487" w:rsidRDefault="00FF6487" w:rsidP="00B60D94">
      <w:pPr>
        <w:pStyle w:val="ListParagraph"/>
        <w:numPr>
          <w:ilvl w:val="0"/>
          <w:numId w:val="7"/>
        </w:numPr>
        <w:rPr>
          <w:lang w:val="en-GB"/>
        </w:rPr>
      </w:pPr>
      <w:r>
        <w:rPr>
          <w:lang w:val="en-GB"/>
        </w:rPr>
        <w:t>Test equipment required for the job (and company responsible for providing):</w:t>
      </w:r>
    </w:p>
    <w:p w14:paraId="1AAB67FD" w14:textId="5D0145F0" w:rsidR="00FF6487" w:rsidRDefault="00F47C7D" w:rsidP="00B60D94">
      <w:pPr>
        <w:pStyle w:val="ListParagraph"/>
        <w:numPr>
          <w:ilvl w:val="1"/>
          <w:numId w:val="7"/>
        </w:numPr>
        <w:rPr>
          <w:lang w:val="en-GB"/>
        </w:rPr>
      </w:pPr>
      <w:r>
        <w:rPr>
          <w:lang w:val="en-GB"/>
        </w:rPr>
        <w:t>Marking device</w:t>
      </w:r>
      <w:r w:rsidR="00FF6487">
        <w:rPr>
          <w:lang w:val="en-GB"/>
        </w:rPr>
        <w:tab/>
      </w:r>
      <w:r w:rsidR="00FF6487">
        <w:rPr>
          <w:lang w:val="en-GB"/>
        </w:rPr>
        <w:tab/>
        <w:t>(</w:t>
      </w:r>
      <w:r w:rsidR="00220567">
        <w:rPr>
          <w:lang w:val="en-GB"/>
        </w:rPr>
        <w:t>Rig Contractor</w:t>
      </w:r>
      <w:r w:rsidR="00FF6487">
        <w:rPr>
          <w:lang w:val="en-GB"/>
        </w:rPr>
        <w:t>)</w:t>
      </w:r>
    </w:p>
    <w:p w14:paraId="572EAFD2" w14:textId="235F252B" w:rsidR="00FF6487" w:rsidRDefault="00F47C7D" w:rsidP="00B60D94">
      <w:pPr>
        <w:pStyle w:val="ListParagraph"/>
        <w:numPr>
          <w:ilvl w:val="1"/>
          <w:numId w:val="7"/>
        </w:numPr>
        <w:rPr>
          <w:lang w:val="en-GB"/>
        </w:rPr>
      </w:pPr>
      <w:r>
        <w:rPr>
          <w:lang w:val="en-GB"/>
        </w:rPr>
        <w:t>Timer</w:t>
      </w:r>
      <w:r>
        <w:rPr>
          <w:lang w:val="en-GB"/>
        </w:rPr>
        <w:tab/>
      </w:r>
      <w:r w:rsidR="00FF6487">
        <w:rPr>
          <w:lang w:val="en-GB"/>
        </w:rPr>
        <w:t xml:space="preserve"> </w:t>
      </w:r>
      <w:r w:rsidR="00FF6487">
        <w:rPr>
          <w:lang w:val="en-GB"/>
        </w:rPr>
        <w:tab/>
      </w:r>
      <w:r w:rsidR="00FF6487">
        <w:rPr>
          <w:lang w:val="en-GB"/>
        </w:rPr>
        <w:tab/>
        <w:t>(</w:t>
      </w:r>
      <w:r w:rsidR="00E43227">
        <w:rPr>
          <w:lang w:val="en-GB"/>
        </w:rPr>
        <w:t>Third Party Inspector</w:t>
      </w:r>
      <w:r w:rsidR="00FF6487">
        <w:rPr>
          <w:lang w:val="en-GB"/>
        </w:rPr>
        <w:t>)</w:t>
      </w:r>
    </w:p>
    <w:p w14:paraId="0D6DCF6B" w14:textId="1C321FF9" w:rsidR="00FF6487" w:rsidRDefault="00FF6487" w:rsidP="00B60D94">
      <w:pPr>
        <w:pStyle w:val="ListParagraph"/>
        <w:numPr>
          <w:ilvl w:val="1"/>
          <w:numId w:val="7"/>
        </w:numPr>
        <w:rPr>
          <w:lang w:val="en-GB"/>
        </w:rPr>
      </w:pPr>
      <w:r>
        <w:rPr>
          <w:lang w:val="en-GB"/>
        </w:rPr>
        <w:t xml:space="preserve">Torque/tension sub </w:t>
      </w:r>
      <w:r>
        <w:rPr>
          <w:lang w:val="en-GB"/>
        </w:rPr>
        <w:tab/>
        <w:t>(</w:t>
      </w:r>
      <w:r w:rsidR="00220567">
        <w:rPr>
          <w:lang w:val="en-GB"/>
        </w:rPr>
        <w:t>Vendor</w:t>
      </w:r>
      <w:r>
        <w:rPr>
          <w:lang w:val="en-GB"/>
        </w:rPr>
        <w:t>)</w:t>
      </w:r>
    </w:p>
    <w:p w14:paraId="64A4F0DF" w14:textId="2C699096" w:rsidR="00A52295" w:rsidRDefault="00A52295" w:rsidP="00B60D94">
      <w:pPr>
        <w:pStyle w:val="ListParagraph"/>
        <w:numPr>
          <w:ilvl w:val="1"/>
          <w:numId w:val="7"/>
        </w:numPr>
        <w:rPr>
          <w:lang w:val="en-GB"/>
        </w:rPr>
      </w:pPr>
      <w:r>
        <w:rPr>
          <w:lang w:val="en-GB"/>
        </w:rPr>
        <w:t>Recording device</w:t>
      </w:r>
      <w:r>
        <w:rPr>
          <w:lang w:val="en-GB"/>
        </w:rPr>
        <w:tab/>
        <w:t>(</w:t>
      </w:r>
      <w:r w:rsidR="00220567">
        <w:rPr>
          <w:lang w:val="en-GB"/>
        </w:rPr>
        <w:t>Rig Contractor</w:t>
      </w:r>
      <w:r>
        <w:rPr>
          <w:lang w:val="en-GB"/>
        </w:rPr>
        <w:t>)</w:t>
      </w:r>
    </w:p>
    <w:p w14:paraId="36E38DEC" w14:textId="77777777" w:rsidR="00B0109C" w:rsidRDefault="00B0109C" w:rsidP="00B0109C">
      <w:pPr>
        <w:pStyle w:val="ListParagraph"/>
      </w:pPr>
    </w:p>
    <w:p w14:paraId="68A97A10" w14:textId="3D44FB58" w:rsidR="00B2099F" w:rsidRPr="00F47C7D" w:rsidRDefault="00B2099F" w:rsidP="00B60D94">
      <w:pPr>
        <w:pStyle w:val="ListParagraph"/>
        <w:numPr>
          <w:ilvl w:val="0"/>
          <w:numId w:val="7"/>
        </w:numPr>
      </w:pPr>
      <w:r w:rsidRPr="00F47C7D">
        <w:t>Make a chalk, grease pencil, or other m</w:t>
      </w:r>
      <w:r w:rsidR="00AA74A6">
        <w:t>ark on the quill or saver sub on</w:t>
      </w:r>
      <w:r w:rsidRPr="00F47C7D">
        <w:t xml:space="preserve"> the Top Drive.</w:t>
      </w:r>
    </w:p>
    <w:p w14:paraId="48BCABCD" w14:textId="79360EB0" w:rsidR="00B2099F" w:rsidRPr="00F47C7D" w:rsidRDefault="00B2099F" w:rsidP="00B60D94">
      <w:pPr>
        <w:pStyle w:val="ListParagraph"/>
        <w:numPr>
          <w:ilvl w:val="0"/>
          <w:numId w:val="7"/>
        </w:numPr>
      </w:pPr>
      <w:r w:rsidRPr="00F47C7D">
        <w:t xml:space="preserve">Set a one-minute timer and request the </w:t>
      </w:r>
      <w:r w:rsidR="00F47C7D">
        <w:t xml:space="preserve">top </w:t>
      </w:r>
      <w:r w:rsidR="00213940">
        <w:t>drive to rotate at test speed</w:t>
      </w:r>
      <w:r w:rsidR="00A52295">
        <w:t>s (30, 60, 90, 120 RPM)</w:t>
      </w:r>
      <w:r w:rsidR="00213940">
        <w:t>.</w:t>
      </w:r>
    </w:p>
    <w:p w14:paraId="7354E2A0" w14:textId="78A760F7" w:rsidR="00B2099F" w:rsidRDefault="00B2099F" w:rsidP="00B60D94">
      <w:pPr>
        <w:pStyle w:val="ListParagraph"/>
        <w:numPr>
          <w:ilvl w:val="0"/>
          <w:numId w:val="7"/>
        </w:numPr>
      </w:pPr>
      <w:r w:rsidRPr="00F47C7D">
        <w:t xml:space="preserve">Count the number of revolutions in one minute.  </w:t>
      </w:r>
    </w:p>
    <w:p w14:paraId="29DE75EB" w14:textId="14D42EDA" w:rsidR="00A52295" w:rsidRPr="00F47C7D" w:rsidRDefault="00A52295" w:rsidP="00B60D94">
      <w:pPr>
        <w:pStyle w:val="ListParagraph"/>
        <w:numPr>
          <w:ilvl w:val="1"/>
          <w:numId w:val="7"/>
        </w:numPr>
      </w:pPr>
      <w:r>
        <w:t>At 120 RPM, it may be difficult to count.  It may be necessary to use a recording device</w:t>
      </w:r>
      <w:r w:rsidR="00DF782E">
        <w:t xml:space="preserve"> </w:t>
      </w:r>
      <w:r w:rsidR="006E3A87">
        <w:t xml:space="preserve">such as a cellular phone camera </w:t>
      </w:r>
      <w:r>
        <w:t xml:space="preserve">with </w:t>
      </w:r>
      <w:r w:rsidRPr="00B2099F">
        <w:t>slow motion</w:t>
      </w:r>
      <w:r>
        <w:t xml:space="preserve"> video capture.  </w:t>
      </w:r>
      <w:r w:rsidR="006E3A87">
        <w:t>Prior to spud</w:t>
      </w:r>
      <w:r w:rsidR="00DF782E">
        <w:t>,</w:t>
      </w:r>
      <w:r w:rsidR="006E3A87">
        <w:t xml:space="preserve"> the rig floor has no NFPA hazardous or combustible materials classification</w:t>
      </w:r>
      <w:r w:rsidR="00DF782E">
        <w:t>,</w:t>
      </w:r>
      <w:r w:rsidR="006E3A87">
        <w:t xml:space="preserve"> and electrical equipment may be used without permitting</w:t>
      </w:r>
      <w:r>
        <w:t xml:space="preserve">.  </w:t>
      </w:r>
      <w:r w:rsidRPr="00B2099F">
        <w:t xml:space="preserve">If </w:t>
      </w:r>
      <w:r>
        <w:t>required</w:t>
      </w:r>
      <w:r w:rsidRPr="00B2099F">
        <w:t xml:space="preserve">, </w:t>
      </w:r>
      <w:r>
        <w:t xml:space="preserve">LEL (lower explosive limit) can be checked and </w:t>
      </w:r>
      <w:r w:rsidRPr="00B2099F">
        <w:t>continuously monitor</w:t>
      </w:r>
      <w:r>
        <w:t>ed</w:t>
      </w:r>
      <w:r w:rsidRPr="00B2099F">
        <w:t>.</w:t>
      </w:r>
    </w:p>
    <w:p w14:paraId="5646C0D9" w14:textId="5CAC4415" w:rsidR="00A52295" w:rsidRDefault="007E2803" w:rsidP="00B60D94">
      <w:pPr>
        <w:pStyle w:val="ListParagraph"/>
        <w:numPr>
          <w:ilvl w:val="0"/>
          <w:numId w:val="7"/>
        </w:numPr>
      </w:pPr>
      <w:r>
        <w:t>Use the table in APPENDIX 3</w:t>
      </w:r>
      <w:r w:rsidR="00A52295">
        <w:t>:</w:t>
      </w:r>
    </w:p>
    <w:p w14:paraId="0CA56A78" w14:textId="40F23258" w:rsidR="00A52295" w:rsidRDefault="00A52295" w:rsidP="00B60D94">
      <w:pPr>
        <w:pStyle w:val="ListParagraph"/>
        <w:numPr>
          <w:ilvl w:val="1"/>
          <w:numId w:val="7"/>
        </w:numPr>
      </w:pPr>
      <w:r>
        <w:t>Top Drive RPM reading</w:t>
      </w:r>
    </w:p>
    <w:p w14:paraId="4BEC1045" w14:textId="6257E176" w:rsidR="00A52295" w:rsidRDefault="00A52295" w:rsidP="00B60D94">
      <w:pPr>
        <w:pStyle w:val="ListParagraph"/>
        <w:numPr>
          <w:ilvl w:val="1"/>
          <w:numId w:val="7"/>
        </w:numPr>
      </w:pPr>
      <w:r>
        <w:t>NOV RPM reading</w:t>
      </w:r>
    </w:p>
    <w:p w14:paraId="2F8EBBBF" w14:textId="767D6D36" w:rsidR="00BE1AEA" w:rsidRDefault="00BE1AEA" w:rsidP="00B60D94">
      <w:pPr>
        <w:pStyle w:val="ListParagraph"/>
        <w:numPr>
          <w:ilvl w:val="1"/>
          <w:numId w:val="7"/>
        </w:numPr>
      </w:pPr>
      <w:r>
        <w:t>Counts of revolution</w:t>
      </w:r>
      <w:r w:rsidR="0016016B">
        <w:t>s</w:t>
      </w:r>
      <w:r>
        <w:t xml:space="preserve"> per minute</w:t>
      </w:r>
    </w:p>
    <w:p w14:paraId="52C857EC" w14:textId="77777777" w:rsidR="00B0109C" w:rsidRDefault="00B0109C" w:rsidP="00B0109C">
      <w:pPr>
        <w:pStyle w:val="ListParagraph"/>
      </w:pPr>
    </w:p>
    <w:p w14:paraId="5A26FF74" w14:textId="77777777" w:rsidR="00505D44" w:rsidRDefault="00505D44" w:rsidP="00B60D94">
      <w:pPr>
        <w:pStyle w:val="ListParagraph"/>
        <w:numPr>
          <w:ilvl w:val="0"/>
          <w:numId w:val="7"/>
        </w:numPr>
      </w:pPr>
      <w:r>
        <w:t>Results:</w:t>
      </w:r>
    </w:p>
    <w:p w14:paraId="2522E008" w14:textId="25A294B4" w:rsidR="00505D44" w:rsidRDefault="00505D44" w:rsidP="00B60D94">
      <w:pPr>
        <w:pStyle w:val="ListParagraph"/>
        <w:numPr>
          <w:ilvl w:val="1"/>
          <w:numId w:val="7"/>
        </w:numPr>
      </w:pPr>
      <w:r w:rsidRPr="00F47C7D">
        <w:t>Acceptable error is +/- 2 RPM</w:t>
      </w:r>
      <w:r w:rsidR="004C5DBC">
        <w:t xml:space="preserve"> between:</w:t>
      </w:r>
    </w:p>
    <w:p w14:paraId="7B40C721" w14:textId="44D3B6AA" w:rsidR="00A52295" w:rsidRDefault="004C5DBC" w:rsidP="00B60D94">
      <w:pPr>
        <w:pStyle w:val="ListParagraph"/>
        <w:numPr>
          <w:ilvl w:val="2"/>
          <w:numId w:val="7"/>
        </w:numPr>
      </w:pPr>
      <w:r>
        <w:t>Counts of revolution</w:t>
      </w:r>
      <w:r w:rsidR="0016016B">
        <w:t>s</w:t>
      </w:r>
      <w:r>
        <w:t xml:space="preserve"> per minute</w:t>
      </w:r>
      <w:r w:rsidR="00A52295">
        <w:t xml:space="preserve"> and </w:t>
      </w:r>
      <w:r>
        <w:t>Top Drive RPM reading</w:t>
      </w:r>
    </w:p>
    <w:p w14:paraId="79598B45" w14:textId="09136FF4" w:rsidR="00A52295" w:rsidRDefault="004C5DBC" w:rsidP="00B60D94">
      <w:pPr>
        <w:pStyle w:val="ListParagraph"/>
        <w:numPr>
          <w:ilvl w:val="2"/>
          <w:numId w:val="7"/>
        </w:numPr>
      </w:pPr>
      <w:r>
        <w:t>Counts of revolution</w:t>
      </w:r>
      <w:r w:rsidR="0016016B">
        <w:t>s</w:t>
      </w:r>
      <w:r>
        <w:t xml:space="preserve"> per minute and </w:t>
      </w:r>
      <w:r w:rsidR="00220567">
        <w:t xml:space="preserve">Torque Tension Sub </w:t>
      </w:r>
      <w:r>
        <w:t>RPM reading</w:t>
      </w:r>
    </w:p>
    <w:p w14:paraId="091D1158" w14:textId="0F7591F7" w:rsidR="00505D44" w:rsidRDefault="00505D44" w:rsidP="00B60D94">
      <w:pPr>
        <w:pStyle w:val="ListParagraph"/>
        <w:numPr>
          <w:ilvl w:val="1"/>
          <w:numId w:val="7"/>
        </w:numPr>
      </w:pPr>
      <w:r w:rsidRPr="00C33EB2">
        <w:t xml:space="preserve">If error is greater than </w:t>
      </w:r>
      <w:r>
        <w:t>acceptable error</w:t>
      </w:r>
      <w:r w:rsidRPr="00C33EB2">
        <w:t xml:space="preserve">, contact </w:t>
      </w:r>
      <w:r w:rsidR="00220567">
        <w:t>Rig Contractor</w:t>
      </w:r>
      <w:r>
        <w:t xml:space="preserve"> (top drive RPM) or </w:t>
      </w:r>
      <w:r w:rsidR="00220567">
        <w:t xml:space="preserve">Vendor </w:t>
      </w:r>
      <w:r>
        <w:t xml:space="preserve">(for </w:t>
      </w:r>
      <w:r w:rsidR="00220567">
        <w:t xml:space="preserve">Torque Tension Sub </w:t>
      </w:r>
      <w:r>
        <w:t>RPM) for service and consult with Superintendent and Drilling Engineer.  (Drilling operations can generally continue while awaiting the service tech. RPM values can be adjusted with calculated deviation.)</w:t>
      </w:r>
    </w:p>
    <w:p w14:paraId="14EC959D" w14:textId="33589719" w:rsidR="00FF6487" w:rsidRDefault="00FF6487" w:rsidP="00F47C7D">
      <w:pPr>
        <w:pStyle w:val="ListParagraph"/>
      </w:pPr>
    </w:p>
    <w:p w14:paraId="794F1326" w14:textId="2BF4D34F" w:rsidR="00B2099F" w:rsidRDefault="00B2099F" w:rsidP="00F47C7D">
      <w:pPr>
        <w:pStyle w:val="ListParagraph"/>
      </w:pPr>
    </w:p>
    <w:p w14:paraId="699E7FE7" w14:textId="77777777" w:rsidR="00B2099F" w:rsidRDefault="00B2099F" w:rsidP="00F47C7D">
      <w:pPr>
        <w:pStyle w:val="ListParagraph"/>
      </w:pPr>
    </w:p>
    <w:p w14:paraId="145EEDD3" w14:textId="1E662458" w:rsidR="00EA08E0" w:rsidRDefault="00EA08E0">
      <w:pPr>
        <w:spacing w:after="0"/>
        <w:rPr>
          <w:lang w:val="en-GB"/>
        </w:rPr>
      </w:pPr>
      <w:r>
        <w:rPr>
          <w:lang w:val="en-GB"/>
        </w:rPr>
        <w:br w:type="page"/>
      </w:r>
    </w:p>
    <w:p w14:paraId="7BFDBCF0" w14:textId="322493BC" w:rsidR="00EA08E0" w:rsidRDefault="00EA08E0" w:rsidP="00EA08E0">
      <w:pPr>
        <w:pStyle w:val="Heading1"/>
      </w:pPr>
      <w:bookmarkStart w:id="12" w:name="_Toc430829894"/>
      <w:r>
        <w:lastRenderedPageBreak/>
        <w:t>Procedure - Mud Pump Verification</w:t>
      </w:r>
      <w:bookmarkEnd w:id="12"/>
    </w:p>
    <w:p w14:paraId="20C1F1B0" w14:textId="28AC497A" w:rsidR="00B2099F" w:rsidRDefault="00B2099F" w:rsidP="00B2099F">
      <w:pPr>
        <w:pStyle w:val="Heading2"/>
        <w:rPr>
          <w:lang w:val="en-GB"/>
        </w:rPr>
      </w:pPr>
      <w:bookmarkStart w:id="13" w:name="_Toc430829895"/>
      <w:r>
        <w:rPr>
          <w:lang w:val="en-GB"/>
        </w:rPr>
        <w:t>SPM</w:t>
      </w:r>
      <w:r w:rsidRPr="00877383">
        <w:rPr>
          <w:lang w:val="en-GB"/>
        </w:rPr>
        <w:t xml:space="preserve"> (</w:t>
      </w:r>
      <w:r>
        <w:rPr>
          <w:lang w:val="en-GB"/>
        </w:rPr>
        <w:t>Mud Pumps</w:t>
      </w:r>
      <w:r w:rsidRPr="00877383">
        <w:rPr>
          <w:lang w:val="en-GB"/>
        </w:rPr>
        <w:t>)</w:t>
      </w:r>
      <w:bookmarkEnd w:id="13"/>
    </w:p>
    <w:p w14:paraId="48462BFE" w14:textId="77777777" w:rsidR="00B2099F" w:rsidRPr="0082194A" w:rsidRDefault="00B2099F" w:rsidP="00B60D94">
      <w:pPr>
        <w:pStyle w:val="ListParagraph"/>
        <w:numPr>
          <w:ilvl w:val="0"/>
          <w:numId w:val="8"/>
        </w:numPr>
        <w:rPr>
          <w:lang w:val="en-GB"/>
        </w:rPr>
      </w:pPr>
      <w:r>
        <w:rPr>
          <w:lang w:val="en-GB"/>
        </w:rPr>
        <w:t>Personnel required for the job:</w:t>
      </w:r>
    </w:p>
    <w:p w14:paraId="47127DE0" w14:textId="77777777" w:rsidR="00B2099F" w:rsidRDefault="00B2099F" w:rsidP="00B60D94">
      <w:pPr>
        <w:pStyle w:val="ListParagraph"/>
        <w:numPr>
          <w:ilvl w:val="1"/>
          <w:numId w:val="8"/>
        </w:numPr>
        <w:rPr>
          <w:lang w:val="en-GB"/>
        </w:rPr>
      </w:pPr>
      <w:r w:rsidRPr="0082194A">
        <w:rPr>
          <w:lang w:val="en-GB"/>
        </w:rPr>
        <w:t>Company Man</w:t>
      </w:r>
    </w:p>
    <w:p w14:paraId="2B73C29C" w14:textId="77777777" w:rsidR="00B2099F" w:rsidRDefault="00B2099F" w:rsidP="00B60D94">
      <w:pPr>
        <w:pStyle w:val="ListParagraph"/>
        <w:numPr>
          <w:ilvl w:val="1"/>
          <w:numId w:val="8"/>
        </w:numPr>
        <w:rPr>
          <w:lang w:val="en-GB"/>
        </w:rPr>
      </w:pPr>
      <w:r w:rsidRPr="0082194A">
        <w:rPr>
          <w:lang w:val="en-GB"/>
        </w:rPr>
        <w:t>Driller</w:t>
      </w:r>
    </w:p>
    <w:p w14:paraId="24D892C1" w14:textId="6BFD3B69" w:rsidR="00B2099F" w:rsidRPr="0082194A" w:rsidRDefault="00E43227" w:rsidP="00B60D94">
      <w:pPr>
        <w:pStyle w:val="ListParagraph"/>
        <w:numPr>
          <w:ilvl w:val="1"/>
          <w:numId w:val="8"/>
        </w:numPr>
        <w:rPr>
          <w:lang w:val="en-GB"/>
        </w:rPr>
      </w:pPr>
      <w:r>
        <w:rPr>
          <w:lang w:val="en-GB"/>
        </w:rPr>
        <w:t>Third Party Inspector</w:t>
      </w:r>
    </w:p>
    <w:p w14:paraId="2382B907" w14:textId="77777777" w:rsidR="00B2099F" w:rsidRDefault="00B2099F" w:rsidP="00B60D94">
      <w:pPr>
        <w:pStyle w:val="ListParagraph"/>
        <w:numPr>
          <w:ilvl w:val="0"/>
          <w:numId w:val="8"/>
        </w:numPr>
        <w:rPr>
          <w:lang w:val="en-GB"/>
        </w:rPr>
      </w:pPr>
      <w:r>
        <w:rPr>
          <w:lang w:val="en-GB"/>
        </w:rPr>
        <w:t>Test equipment required for the job (and company responsible for providing):</w:t>
      </w:r>
    </w:p>
    <w:p w14:paraId="65F264E8" w14:textId="780C1295" w:rsidR="00B2099F" w:rsidRDefault="00B2099F" w:rsidP="00B60D94">
      <w:pPr>
        <w:pStyle w:val="ListParagraph"/>
        <w:numPr>
          <w:ilvl w:val="1"/>
          <w:numId w:val="8"/>
        </w:numPr>
        <w:rPr>
          <w:lang w:val="en-GB"/>
        </w:rPr>
      </w:pPr>
      <w:r>
        <w:rPr>
          <w:lang w:val="en-GB"/>
        </w:rPr>
        <w:t>Timer</w:t>
      </w:r>
      <w:r>
        <w:rPr>
          <w:lang w:val="en-GB"/>
        </w:rPr>
        <w:tab/>
        <w:t xml:space="preserve"> </w:t>
      </w:r>
      <w:r>
        <w:rPr>
          <w:lang w:val="en-GB"/>
        </w:rPr>
        <w:tab/>
      </w:r>
      <w:r>
        <w:rPr>
          <w:lang w:val="en-GB"/>
        </w:rPr>
        <w:tab/>
        <w:t>(</w:t>
      </w:r>
      <w:r w:rsidR="00E43227">
        <w:rPr>
          <w:lang w:val="en-GB"/>
        </w:rPr>
        <w:t>Third Party Inspector</w:t>
      </w:r>
      <w:r>
        <w:rPr>
          <w:lang w:val="en-GB"/>
        </w:rPr>
        <w:t>)</w:t>
      </w:r>
    </w:p>
    <w:p w14:paraId="6CBF04A3" w14:textId="77777777" w:rsidR="007576F1" w:rsidRDefault="007576F1" w:rsidP="007576F1">
      <w:pPr>
        <w:pStyle w:val="ListParagraph"/>
      </w:pPr>
    </w:p>
    <w:p w14:paraId="4D9DA040" w14:textId="0E55ABBD" w:rsidR="00B2099F" w:rsidRPr="00B2099F" w:rsidRDefault="00B2099F" w:rsidP="00B60D94">
      <w:pPr>
        <w:pStyle w:val="ListParagraph"/>
        <w:numPr>
          <w:ilvl w:val="0"/>
          <w:numId w:val="8"/>
        </w:numPr>
      </w:pPr>
      <w:r w:rsidRPr="00B2099F">
        <w:t xml:space="preserve">Set a one-minute timer and request the pump to </w:t>
      </w:r>
      <w:r w:rsidR="004028E6">
        <w:t>be set at the appropriate S</w:t>
      </w:r>
      <w:r w:rsidR="006E3A87">
        <w:t>PM.</w:t>
      </w:r>
      <w:r w:rsidRPr="00B2099F">
        <w:t xml:space="preserve">  </w:t>
      </w:r>
      <w:r>
        <w:br/>
      </w:r>
      <w:r w:rsidRPr="00B2099F">
        <w:t>Test to be conducted at 30, 60, 90 SPM.</w:t>
      </w:r>
    </w:p>
    <w:p w14:paraId="33198E51" w14:textId="1D62D9DD" w:rsidR="00B2099F" w:rsidRDefault="00B2099F" w:rsidP="00B60D94">
      <w:pPr>
        <w:pStyle w:val="ListParagraph"/>
        <w:numPr>
          <w:ilvl w:val="0"/>
          <w:numId w:val="8"/>
        </w:numPr>
      </w:pPr>
      <w:r w:rsidRPr="00B2099F">
        <w:t>Count the number of strokes in one minute.</w:t>
      </w:r>
    </w:p>
    <w:p w14:paraId="57BCB557" w14:textId="3E4D23E4" w:rsidR="007E2803" w:rsidRPr="00B2099F" w:rsidRDefault="007E2803" w:rsidP="007E2803">
      <w:pPr>
        <w:pStyle w:val="ListParagraph"/>
        <w:numPr>
          <w:ilvl w:val="1"/>
          <w:numId w:val="8"/>
        </w:numPr>
      </w:pPr>
      <w:r>
        <w:t>Use the table in APPENDIX 4 to record the readings.</w:t>
      </w:r>
    </w:p>
    <w:p w14:paraId="7721E503" w14:textId="77777777" w:rsidR="007576F1" w:rsidRDefault="007576F1" w:rsidP="007576F1">
      <w:pPr>
        <w:pStyle w:val="ListParagraph"/>
      </w:pPr>
    </w:p>
    <w:p w14:paraId="5B8EBEBE" w14:textId="77777777" w:rsidR="00B2099F" w:rsidRDefault="00B2099F" w:rsidP="00B60D94">
      <w:pPr>
        <w:pStyle w:val="ListParagraph"/>
        <w:numPr>
          <w:ilvl w:val="0"/>
          <w:numId w:val="8"/>
        </w:numPr>
      </w:pPr>
      <w:r>
        <w:t>Results:</w:t>
      </w:r>
    </w:p>
    <w:p w14:paraId="0E38556B" w14:textId="560D0D65" w:rsidR="00B2099F" w:rsidRDefault="00B2099F" w:rsidP="00B60D94">
      <w:pPr>
        <w:pStyle w:val="ListParagraph"/>
        <w:numPr>
          <w:ilvl w:val="1"/>
          <w:numId w:val="8"/>
        </w:numPr>
      </w:pPr>
      <w:r w:rsidRPr="00F47C7D">
        <w:t xml:space="preserve">Acceptable error is +/- 2 </w:t>
      </w:r>
      <w:r w:rsidR="00195C23">
        <w:t>S</w:t>
      </w:r>
      <w:r w:rsidRPr="00F47C7D">
        <w:t>PM</w:t>
      </w:r>
      <w:r w:rsidR="00195C23">
        <w:t xml:space="preserve"> from set point.</w:t>
      </w:r>
    </w:p>
    <w:p w14:paraId="2231ADE8" w14:textId="6291C4F7" w:rsidR="00B2099F" w:rsidRDefault="00B2099F" w:rsidP="00B60D94">
      <w:pPr>
        <w:pStyle w:val="ListParagraph"/>
        <w:numPr>
          <w:ilvl w:val="1"/>
          <w:numId w:val="8"/>
        </w:numPr>
      </w:pPr>
      <w:r w:rsidRPr="00C33EB2">
        <w:t xml:space="preserve">If error is greater than </w:t>
      </w:r>
      <w:r>
        <w:t>acceptable error</w:t>
      </w:r>
      <w:r w:rsidRPr="00C33EB2">
        <w:t xml:space="preserve">, contact </w:t>
      </w:r>
      <w:r w:rsidR="00220567">
        <w:t>Rig Contractor</w:t>
      </w:r>
      <w:r>
        <w:t xml:space="preserve"> for service and consult with Superintendent and Drilling Engineer.  (Drilling operations can generally continue while awaiting the service tech. </w:t>
      </w:r>
      <w:r w:rsidR="00195C23">
        <w:t>S</w:t>
      </w:r>
      <w:r>
        <w:t>PM values can be adjusted with calculated deviation.)</w:t>
      </w:r>
    </w:p>
    <w:p w14:paraId="66E9746C" w14:textId="77777777" w:rsidR="00B2099F" w:rsidRDefault="00B2099F" w:rsidP="00B2099F">
      <w:pPr>
        <w:pStyle w:val="ListParagraph"/>
      </w:pPr>
    </w:p>
    <w:p w14:paraId="171E739C" w14:textId="4BC99096" w:rsidR="00660DD5" w:rsidRDefault="00660DD5" w:rsidP="000502DB"/>
    <w:p w14:paraId="45CCBCB0" w14:textId="4F3CA97F" w:rsidR="00C82FE6" w:rsidRDefault="00C82FE6">
      <w:pPr>
        <w:spacing w:after="0"/>
      </w:pPr>
    </w:p>
    <w:p w14:paraId="361D7B4E" w14:textId="77777777" w:rsidR="00DF310B" w:rsidRDefault="0079697F">
      <w:pPr>
        <w:spacing w:after="0"/>
      </w:pPr>
      <w:r w:rsidRPr="0079697F">
        <w:t xml:space="preserve">    </w:t>
      </w:r>
    </w:p>
    <w:p w14:paraId="7D45EC8F" w14:textId="4AB65C82" w:rsidR="00DF310B" w:rsidRDefault="00DF310B" w:rsidP="00DF310B">
      <w:pPr>
        <w:pStyle w:val="Heading1"/>
      </w:pPr>
      <w:r>
        <w:br w:type="page"/>
      </w:r>
      <w:bookmarkStart w:id="14" w:name="_Toc430829896"/>
      <w:r>
        <w:lastRenderedPageBreak/>
        <w:t>Procedure – Block Position Verification</w:t>
      </w:r>
      <w:bookmarkEnd w:id="14"/>
    </w:p>
    <w:p w14:paraId="68D17EF9" w14:textId="5DF5971A" w:rsidR="00DF310B" w:rsidRDefault="00DF310B" w:rsidP="00DF310B">
      <w:pPr>
        <w:pStyle w:val="Heading2"/>
        <w:rPr>
          <w:lang w:val="en-GB"/>
        </w:rPr>
      </w:pPr>
      <w:bookmarkStart w:id="15" w:name="_Toc430829897"/>
      <w:r>
        <w:rPr>
          <w:lang w:val="en-GB"/>
        </w:rPr>
        <w:t>Absolute Position</w:t>
      </w:r>
      <w:r w:rsidRPr="00877383">
        <w:rPr>
          <w:lang w:val="en-GB"/>
        </w:rPr>
        <w:t xml:space="preserve"> (</w:t>
      </w:r>
      <w:r>
        <w:rPr>
          <w:lang w:val="en-GB"/>
        </w:rPr>
        <w:t>Blocks</w:t>
      </w:r>
      <w:r w:rsidRPr="00877383">
        <w:rPr>
          <w:lang w:val="en-GB"/>
        </w:rPr>
        <w:t>)</w:t>
      </w:r>
      <w:bookmarkEnd w:id="15"/>
    </w:p>
    <w:p w14:paraId="71D04309" w14:textId="77777777" w:rsidR="00DF310B" w:rsidRPr="0082194A" w:rsidRDefault="00DF310B" w:rsidP="00B60D94">
      <w:pPr>
        <w:pStyle w:val="ListParagraph"/>
        <w:numPr>
          <w:ilvl w:val="0"/>
          <w:numId w:val="9"/>
        </w:numPr>
        <w:rPr>
          <w:lang w:val="en-GB"/>
        </w:rPr>
      </w:pPr>
      <w:r>
        <w:rPr>
          <w:lang w:val="en-GB"/>
        </w:rPr>
        <w:t>Personnel required for the job:</w:t>
      </w:r>
    </w:p>
    <w:p w14:paraId="5DA8A8AE" w14:textId="77777777" w:rsidR="00DF310B" w:rsidRDefault="00DF310B" w:rsidP="00B60D94">
      <w:pPr>
        <w:pStyle w:val="ListParagraph"/>
        <w:numPr>
          <w:ilvl w:val="1"/>
          <w:numId w:val="9"/>
        </w:numPr>
        <w:rPr>
          <w:lang w:val="en-GB"/>
        </w:rPr>
      </w:pPr>
      <w:r w:rsidRPr="0082194A">
        <w:rPr>
          <w:lang w:val="en-GB"/>
        </w:rPr>
        <w:t>Company Man</w:t>
      </w:r>
    </w:p>
    <w:p w14:paraId="2A5BF128" w14:textId="77777777" w:rsidR="00DF310B" w:rsidRDefault="00DF310B" w:rsidP="00B60D94">
      <w:pPr>
        <w:pStyle w:val="ListParagraph"/>
        <w:numPr>
          <w:ilvl w:val="1"/>
          <w:numId w:val="9"/>
        </w:numPr>
        <w:rPr>
          <w:lang w:val="en-GB"/>
        </w:rPr>
      </w:pPr>
      <w:r w:rsidRPr="0082194A">
        <w:rPr>
          <w:lang w:val="en-GB"/>
        </w:rPr>
        <w:t>Driller</w:t>
      </w:r>
    </w:p>
    <w:p w14:paraId="243F4C1F" w14:textId="4F44E7F3" w:rsidR="00DF310B" w:rsidRPr="0082194A" w:rsidRDefault="00E43227" w:rsidP="00B60D94">
      <w:pPr>
        <w:pStyle w:val="ListParagraph"/>
        <w:numPr>
          <w:ilvl w:val="1"/>
          <w:numId w:val="9"/>
        </w:numPr>
        <w:rPr>
          <w:lang w:val="en-GB"/>
        </w:rPr>
      </w:pPr>
      <w:r>
        <w:rPr>
          <w:lang w:val="en-GB"/>
        </w:rPr>
        <w:t>Third Party Inspector</w:t>
      </w:r>
    </w:p>
    <w:p w14:paraId="2B580AC5" w14:textId="77777777" w:rsidR="00DF310B" w:rsidRDefault="00DF310B" w:rsidP="00B60D94">
      <w:pPr>
        <w:pStyle w:val="ListParagraph"/>
        <w:numPr>
          <w:ilvl w:val="0"/>
          <w:numId w:val="9"/>
        </w:numPr>
        <w:rPr>
          <w:lang w:val="en-GB"/>
        </w:rPr>
      </w:pPr>
      <w:r>
        <w:rPr>
          <w:lang w:val="en-GB"/>
        </w:rPr>
        <w:t>Test equipment required for the job (and company responsible for providing):</w:t>
      </w:r>
    </w:p>
    <w:p w14:paraId="6BA1E24F" w14:textId="44653006" w:rsidR="00DF310B" w:rsidRDefault="00DF310B" w:rsidP="00B60D94">
      <w:pPr>
        <w:pStyle w:val="ListParagraph"/>
        <w:numPr>
          <w:ilvl w:val="1"/>
          <w:numId w:val="9"/>
        </w:numPr>
        <w:rPr>
          <w:lang w:val="en-GB"/>
        </w:rPr>
      </w:pPr>
      <w:r>
        <w:rPr>
          <w:lang w:val="en-GB"/>
        </w:rPr>
        <w:t>Timer</w:t>
      </w:r>
      <w:r>
        <w:rPr>
          <w:lang w:val="en-GB"/>
        </w:rPr>
        <w:tab/>
        <w:t xml:space="preserve"> </w:t>
      </w:r>
      <w:r>
        <w:rPr>
          <w:lang w:val="en-GB"/>
        </w:rPr>
        <w:tab/>
      </w:r>
      <w:r>
        <w:rPr>
          <w:lang w:val="en-GB"/>
        </w:rPr>
        <w:tab/>
        <w:t>(</w:t>
      </w:r>
      <w:r w:rsidR="00E43227">
        <w:rPr>
          <w:lang w:val="en-GB"/>
        </w:rPr>
        <w:t>Third Party Inspector</w:t>
      </w:r>
      <w:r>
        <w:rPr>
          <w:lang w:val="en-GB"/>
        </w:rPr>
        <w:t>)</w:t>
      </w:r>
    </w:p>
    <w:p w14:paraId="2C2A73DE" w14:textId="77777777" w:rsidR="007576F1" w:rsidRDefault="007576F1" w:rsidP="007576F1">
      <w:pPr>
        <w:pStyle w:val="ListParagraph"/>
      </w:pPr>
    </w:p>
    <w:p w14:paraId="477EC25D" w14:textId="2D671B39" w:rsidR="00553457" w:rsidRPr="00DF310B" w:rsidRDefault="008C3F2E" w:rsidP="00B60D94">
      <w:pPr>
        <w:pStyle w:val="ListParagraph"/>
        <w:numPr>
          <w:ilvl w:val="0"/>
          <w:numId w:val="9"/>
        </w:numPr>
      </w:pPr>
      <w:r w:rsidRPr="00DF310B">
        <w:t>Choose a random height at which to position the top drive in the derrick.  Measure from a standardized location chosen by the rig such as the bottom of the elevators</w:t>
      </w:r>
      <w:r w:rsidR="00507340">
        <w:t xml:space="preserve"> or pipe handler</w:t>
      </w:r>
      <w:r w:rsidRPr="00DF310B">
        <w:t>.</w:t>
      </w:r>
    </w:p>
    <w:p w14:paraId="64F351B5" w14:textId="77777777" w:rsidR="00553457" w:rsidRPr="00DF310B" w:rsidRDefault="008C3F2E" w:rsidP="00B60D94">
      <w:pPr>
        <w:pStyle w:val="ListParagraph"/>
        <w:numPr>
          <w:ilvl w:val="0"/>
          <w:numId w:val="9"/>
        </w:numPr>
      </w:pPr>
      <w:r w:rsidRPr="00DF310B">
        <w:t>Use an approved measurement device to measure the actual height in the derrick and record the set-point and observed position.</w:t>
      </w:r>
    </w:p>
    <w:p w14:paraId="4383C6FB" w14:textId="5C07D77F" w:rsidR="00DF310B" w:rsidRDefault="00DF310B" w:rsidP="00B60D94">
      <w:pPr>
        <w:pStyle w:val="ListParagraph"/>
        <w:numPr>
          <w:ilvl w:val="0"/>
          <w:numId w:val="9"/>
        </w:numPr>
      </w:pPr>
      <w:r w:rsidRPr="00DF310B">
        <w:t xml:space="preserve">Repeat Steps </w:t>
      </w:r>
      <w:r w:rsidR="00704BE2">
        <w:t>4</w:t>
      </w:r>
      <w:r w:rsidRPr="00DF310B">
        <w:t xml:space="preserve"> and </w:t>
      </w:r>
      <w:r w:rsidR="00704BE2">
        <w:t>5</w:t>
      </w:r>
      <w:r w:rsidRPr="00DF310B">
        <w:t xml:space="preserve"> using no fewer than 3 points, preferably dividing the derrick into thirds</w:t>
      </w:r>
      <w:r w:rsidR="00D35966">
        <w:t xml:space="preserve"> </w:t>
      </w:r>
      <w:r w:rsidR="00D35966" w:rsidRPr="00D35966">
        <w:rPr>
          <w:highlight w:val="yellow"/>
        </w:rPr>
        <w:t>(at each new wrap of the drum)</w:t>
      </w:r>
      <w:r w:rsidRPr="00DF310B">
        <w:t xml:space="preserve">.  </w:t>
      </w:r>
    </w:p>
    <w:p w14:paraId="73ABD41A" w14:textId="095C0430" w:rsidR="007576F1" w:rsidRDefault="007E2803" w:rsidP="00AB5301">
      <w:pPr>
        <w:pStyle w:val="ListParagraph"/>
        <w:numPr>
          <w:ilvl w:val="0"/>
          <w:numId w:val="9"/>
        </w:numPr>
      </w:pPr>
      <w:r>
        <w:t>Use the table in APPENDIX 5 to record the readings.</w:t>
      </w:r>
    </w:p>
    <w:p w14:paraId="7761AA81" w14:textId="77777777" w:rsidR="00AB5301" w:rsidRDefault="00AB5301" w:rsidP="00AB5301">
      <w:pPr>
        <w:pStyle w:val="ListParagraph"/>
      </w:pPr>
    </w:p>
    <w:p w14:paraId="31755E5B" w14:textId="77777777" w:rsidR="00DF310B" w:rsidRDefault="00DF310B" w:rsidP="00B60D94">
      <w:pPr>
        <w:pStyle w:val="ListParagraph"/>
        <w:numPr>
          <w:ilvl w:val="0"/>
          <w:numId w:val="9"/>
        </w:numPr>
      </w:pPr>
      <w:r>
        <w:t>Results:</w:t>
      </w:r>
    </w:p>
    <w:p w14:paraId="7EB1945C" w14:textId="77D26EE0" w:rsidR="00DF310B" w:rsidRDefault="00DF310B" w:rsidP="00B60D94">
      <w:pPr>
        <w:pStyle w:val="ListParagraph"/>
        <w:numPr>
          <w:ilvl w:val="1"/>
          <w:numId w:val="9"/>
        </w:numPr>
      </w:pPr>
      <w:r w:rsidRPr="00F47C7D">
        <w:t xml:space="preserve">Acceptable error is </w:t>
      </w:r>
      <w:r w:rsidR="00704BE2">
        <w:t>&lt;</w:t>
      </w:r>
      <w:r w:rsidRPr="00F47C7D">
        <w:t xml:space="preserve"> </w:t>
      </w:r>
      <w:r w:rsidR="00704BE2">
        <w:t>0.1 ft</w:t>
      </w:r>
      <w:r>
        <w:t>.</w:t>
      </w:r>
    </w:p>
    <w:p w14:paraId="7D957C50" w14:textId="2193BB72" w:rsidR="00DF310B" w:rsidRDefault="00DF310B" w:rsidP="00B60D94">
      <w:pPr>
        <w:pStyle w:val="ListParagraph"/>
        <w:numPr>
          <w:ilvl w:val="1"/>
          <w:numId w:val="9"/>
        </w:numPr>
      </w:pPr>
      <w:r w:rsidRPr="00C33EB2">
        <w:t xml:space="preserve">If error is greater than </w:t>
      </w:r>
      <w:r>
        <w:t>acceptable error</w:t>
      </w:r>
      <w:r w:rsidRPr="00C33EB2">
        <w:t xml:space="preserve">, contact </w:t>
      </w:r>
      <w:r w:rsidR="00220567">
        <w:t>Rig Contractor</w:t>
      </w:r>
      <w:r>
        <w:t xml:space="preserve"> for service and consult with Superin</w:t>
      </w:r>
      <w:r w:rsidR="00704BE2">
        <w:t>tendent and Drilling Engineer.</w:t>
      </w:r>
    </w:p>
    <w:p w14:paraId="0EABFEFB" w14:textId="77777777" w:rsidR="00AB5301" w:rsidRDefault="00AB5301">
      <w:pPr>
        <w:spacing w:after="0"/>
        <w:rPr>
          <w:b/>
          <w:i/>
          <w:sz w:val="24"/>
          <w:lang w:val="en-GB"/>
        </w:rPr>
      </w:pPr>
      <w:bookmarkStart w:id="16" w:name="_Toc430829898"/>
      <w:r>
        <w:rPr>
          <w:lang w:val="en-GB"/>
        </w:rPr>
        <w:br w:type="page"/>
      </w:r>
    </w:p>
    <w:p w14:paraId="190DD89E" w14:textId="06F20B66" w:rsidR="00704BE2" w:rsidRDefault="00704BE2" w:rsidP="00704BE2">
      <w:pPr>
        <w:pStyle w:val="Heading2"/>
        <w:rPr>
          <w:lang w:val="en-GB"/>
        </w:rPr>
      </w:pPr>
      <w:r>
        <w:rPr>
          <w:lang w:val="en-GB"/>
        </w:rPr>
        <w:lastRenderedPageBreak/>
        <w:t xml:space="preserve">Encoder Check </w:t>
      </w:r>
      <w:r w:rsidRPr="00877383">
        <w:rPr>
          <w:lang w:val="en-GB"/>
        </w:rPr>
        <w:t>(</w:t>
      </w:r>
      <w:r>
        <w:rPr>
          <w:lang w:val="en-GB"/>
        </w:rPr>
        <w:t>Blocks</w:t>
      </w:r>
      <w:r w:rsidRPr="00877383">
        <w:rPr>
          <w:lang w:val="en-GB"/>
        </w:rPr>
        <w:t>)</w:t>
      </w:r>
      <w:bookmarkEnd w:id="16"/>
    </w:p>
    <w:p w14:paraId="7B6DA20A" w14:textId="77777777" w:rsidR="00704BE2" w:rsidRPr="0082194A" w:rsidRDefault="00704BE2" w:rsidP="00B60D94">
      <w:pPr>
        <w:pStyle w:val="ListParagraph"/>
        <w:numPr>
          <w:ilvl w:val="0"/>
          <w:numId w:val="10"/>
        </w:numPr>
        <w:rPr>
          <w:lang w:val="en-GB"/>
        </w:rPr>
      </w:pPr>
      <w:r>
        <w:rPr>
          <w:lang w:val="en-GB"/>
        </w:rPr>
        <w:t>Personnel required for the job:</w:t>
      </w:r>
    </w:p>
    <w:p w14:paraId="37EE5FD5" w14:textId="77777777" w:rsidR="00704BE2" w:rsidRDefault="00704BE2" w:rsidP="00B60D94">
      <w:pPr>
        <w:pStyle w:val="ListParagraph"/>
        <w:numPr>
          <w:ilvl w:val="1"/>
          <w:numId w:val="10"/>
        </w:numPr>
        <w:rPr>
          <w:lang w:val="en-GB"/>
        </w:rPr>
      </w:pPr>
      <w:r w:rsidRPr="0082194A">
        <w:rPr>
          <w:lang w:val="en-GB"/>
        </w:rPr>
        <w:t>Company Man</w:t>
      </w:r>
    </w:p>
    <w:p w14:paraId="4EDF2E24" w14:textId="77777777" w:rsidR="00704BE2" w:rsidRDefault="00704BE2" w:rsidP="00B60D94">
      <w:pPr>
        <w:pStyle w:val="ListParagraph"/>
        <w:numPr>
          <w:ilvl w:val="1"/>
          <w:numId w:val="10"/>
        </w:numPr>
        <w:rPr>
          <w:lang w:val="en-GB"/>
        </w:rPr>
      </w:pPr>
      <w:r w:rsidRPr="0082194A">
        <w:rPr>
          <w:lang w:val="en-GB"/>
        </w:rPr>
        <w:t>Driller</w:t>
      </w:r>
    </w:p>
    <w:p w14:paraId="62FA0B05" w14:textId="33CAA655" w:rsidR="00704BE2" w:rsidRPr="0082194A" w:rsidRDefault="00E43227" w:rsidP="00B60D94">
      <w:pPr>
        <w:pStyle w:val="ListParagraph"/>
        <w:numPr>
          <w:ilvl w:val="1"/>
          <w:numId w:val="10"/>
        </w:numPr>
        <w:rPr>
          <w:lang w:val="en-GB"/>
        </w:rPr>
      </w:pPr>
      <w:r>
        <w:rPr>
          <w:lang w:val="en-GB"/>
        </w:rPr>
        <w:t>Third Party Inspector</w:t>
      </w:r>
    </w:p>
    <w:p w14:paraId="2D85A6E5" w14:textId="77777777" w:rsidR="00704BE2" w:rsidRDefault="00704BE2" w:rsidP="00B60D94">
      <w:pPr>
        <w:pStyle w:val="ListParagraph"/>
        <w:numPr>
          <w:ilvl w:val="0"/>
          <w:numId w:val="10"/>
        </w:numPr>
        <w:rPr>
          <w:lang w:val="en-GB"/>
        </w:rPr>
      </w:pPr>
      <w:r>
        <w:rPr>
          <w:lang w:val="en-GB"/>
        </w:rPr>
        <w:t>Test equipment required for the job (and company responsible for providing):</w:t>
      </w:r>
    </w:p>
    <w:p w14:paraId="7B605E21" w14:textId="5D1ADE47" w:rsidR="00704BE2" w:rsidRDefault="00704BE2" w:rsidP="00B60D94">
      <w:pPr>
        <w:pStyle w:val="ListParagraph"/>
        <w:numPr>
          <w:ilvl w:val="1"/>
          <w:numId w:val="10"/>
        </w:numPr>
        <w:rPr>
          <w:lang w:val="en-GB"/>
        </w:rPr>
      </w:pPr>
      <w:r>
        <w:rPr>
          <w:lang w:val="en-GB"/>
        </w:rPr>
        <w:t>Timer</w:t>
      </w:r>
      <w:r>
        <w:rPr>
          <w:lang w:val="en-GB"/>
        </w:rPr>
        <w:tab/>
        <w:t xml:space="preserve"> </w:t>
      </w:r>
      <w:r>
        <w:rPr>
          <w:lang w:val="en-GB"/>
        </w:rPr>
        <w:tab/>
      </w:r>
      <w:r>
        <w:rPr>
          <w:lang w:val="en-GB"/>
        </w:rPr>
        <w:tab/>
        <w:t>(</w:t>
      </w:r>
      <w:r w:rsidR="00E43227">
        <w:rPr>
          <w:lang w:val="en-GB"/>
        </w:rPr>
        <w:t>Third Party Inspector</w:t>
      </w:r>
      <w:r>
        <w:rPr>
          <w:lang w:val="en-GB"/>
        </w:rPr>
        <w:t>)</w:t>
      </w:r>
    </w:p>
    <w:p w14:paraId="74806143" w14:textId="77777777" w:rsidR="00B0109C" w:rsidRDefault="00B0109C" w:rsidP="00B0109C">
      <w:pPr>
        <w:pStyle w:val="ListParagraph"/>
      </w:pPr>
    </w:p>
    <w:p w14:paraId="07CF56A8" w14:textId="4294BD61" w:rsidR="00553457" w:rsidRPr="00704BE2" w:rsidRDefault="008C3F2E" w:rsidP="00B60D94">
      <w:pPr>
        <w:pStyle w:val="ListParagraph"/>
        <w:numPr>
          <w:ilvl w:val="0"/>
          <w:numId w:val="10"/>
        </w:numPr>
      </w:pPr>
      <w:r w:rsidRPr="00704BE2">
        <w:t>Align a static part of the top d</w:t>
      </w:r>
      <w:r w:rsidR="00D54537">
        <w:t>r</w:t>
      </w:r>
      <w:r w:rsidRPr="00704BE2">
        <w:t>ive or traveling block (</w:t>
      </w:r>
      <w:r w:rsidR="00507340">
        <w:t>i.e.</w:t>
      </w:r>
      <w:r w:rsidR="005F3CDE">
        <w:t>,</w:t>
      </w:r>
      <w:r w:rsidRPr="00704BE2">
        <w:t xml:space="preserve"> bottom of the bails, quill</w:t>
      </w:r>
      <w:r w:rsidR="00507340">
        <w:t>,</w:t>
      </w:r>
      <w:r w:rsidR="00F824D9">
        <w:t xml:space="preserve"> </w:t>
      </w:r>
      <w:r w:rsidRPr="00704BE2">
        <w:t xml:space="preserve">bottom of the sheaves) with the top of the measuring device. </w:t>
      </w:r>
      <w:r w:rsidR="002E444E">
        <w:t xml:space="preserve"> </w:t>
      </w:r>
      <w:r w:rsidR="002E444E" w:rsidRPr="002E444E">
        <w:rPr>
          <w:highlight w:val="yellow"/>
        </w:rPr>
        <w:t>Record for use in step 6.</w:t>
      </w:r>
    </w:p>
    <w:p w14:paraId="18DCAFBD" w14:textId="27ABEE43" w:rsidR="00DF7E61" w:rsidRPr="002E444E" w:rsidRDefault="002E444E" w:rsidP="002E444E">
      <w:pPr>
        <w:pStyle w:val="ListParagraph"/>
        <w:numPr>
          <w:ilvl w:val="0"/>
          <w:numId w:val="10"/>
        </w:numPr>
      </w:pPr>
      <w:r>
        <w:rPr>
          <w:highlight w:val="yellow"/>
        </w:rPr>
        <w:t>Record reading on electronic data recorder (before reading for the encoder).</w:t>
      </w:r>
    </w:p>
    <w:p w14:paraId="74B8FAEA" w14:textId="677DABC9" w:rsidR="00553457" w:rsidRPr="00704BE2" w:rsidRDefault="008C3F2E" w:rsidP="00B60D94">
      <w:pPr>
        <w:pStyle w:val="ListParagraph"/>
        <w:numPr>
          <w:ilvl w:val="0"/>
          <w:numId w:val="10"/>
        </w:numPr>
      </w:pPr>
      <w:r w:rsidRPr="00704BE2">
        <w:t>Move the top drive up and down the derrick until at least 1000</w:t>
      </w:r>
      <w:r w:rsidR="0032195B">
        <w:t xml:space="preserve"> </w:t>
      </w:r>
      <w:r w:rsidRPr="00704BE2">
        <w:t xml:space="preserve">ft of travel has been achieved (typically 5 times up and 5 times down). </w:t>
      </w:r>
    </w:p>
    <w:p w14:paraId="777ED5B8" w14:textId="77777777" w:rsidR="00553457" w:rsidRPr="00704BE2" w:rsidRDefault="008C3F2E" w:rsidP="00B60D94">
      <w:pPr>
        <w:pStyle w:val="ListParagraph"/>
        <w:numPr>
          <w:ilvl w:val="0"/>
          <w:numId w:val="10"/>
        </w:numPr>
      </w:pPr>
      <w:r w:rsidRPr="00704BE2">
        <w:t>Return the system to its original position with respect to the measurement device.</w:t>
      </w:r>
    </w:p>
    <w:p w14:paraId="57D9F7A4" w14:textId="07145503" w:rsidR="00553457" w:rsidRDefault="008C3F2E" w:rsidP="00B60D94">
      <w:pPr>
        <w:pStyle w:val="ListParagraph"/>
        <w:numPr>
          <w:ilvl w:val="0"/>
          <w:numId w:val="10"/>
        </w:numPr>
      </w:pPr>
      <w:r w:rsidRPr="00704BE2">
        <w:t xml:space="preserve">Record the block position reported by the </w:t>
      </w:r>
      <w:r w:rsidR="008E12B7">
        <w:t>electronic data recorder</w:t>
      </w:r>
      <w:r w:rsidR="00013FF1">
        <w:t xml:space="preserve"> </w:t>
      </w:r>
      <w:r w:rsidR="00013FF1">
        <w:rPr>
          <w:highlight w:val="yellow"/>
        </w:rPr>
        <w:t>(after reading for the encoder).</w:t>
      </w:r>
    </w:p>
    <w:p w14:paraId="5FFE3BE6" w14:textId="35B1CAE3" w:rsidR="00553457" w:rsidRPr="00704BE2" w:rsidRDefault="007E2803" w:rsidP="00AB5301">
      <w:pPr>
        <w:pStyle w:val="ListParagraph"/>
        <w:numPr>
          <w:ilvl w:val="1"/>
          <w:numId w:val="10"/>
        </w:numPr>
      </w:pPr>
      <w:r>
        <w:t>Use the table in APPENDIX 5 to record the readings.</w:t>
      </w:r>
    </w:p>
    <w:p w14:paraId="3281BAA7" w14:textId="77777777" w:rsidR="00704BE2" w:rsidRDefault="00704BE2" w:rsidP="00B60D94">
      <w:pPr>
        <w:pStyle w:val="ListParagraph"/>
        <w:numPr>
          <w:ilvl w:val="0"/>
          <w:numId w:val="10"/>
        </w:numPr>
      </w:pPr>
      <w:r>
        <w:t>Results:</w:t>
      </w:r>
    </w:p>
    <w:p w14:paraId="35E25E34" w14:textId="754DF0A0" w:rsidR="00704BE2" w:rsidRDefault="0032195B" w:rsidP="00B60D94">
      <w:pPr>
        <w:pStyle w:val="ListParagraph"/>
        <w:numPr>
          <w:ilvl w:val="1"/>
          <w:numId w:val="10"/>
        </w:numPr>
      </w:pPr>
      <w:r>
        <w:t xml:space="preserve">Acceptable error:  </w:t>
      </w:r>
      <w:r>
        <w:br/>
      </w:r>
      <w:r w:rsidRPr="00704BE2">
        <w:t xml:space="preserve">The absolute value final reported block position (displacement) should </w:t>
      </w:r>
      <w:r>
        <w:t xml:space="preserve">be less than </w:t>
      </w:r>
      <w:r w:rsidRPr="00704BE2">
        <w:t>0.5% of the total distance traveled.</w:t>
      </w:r>
    </w:p>
    <w:p w14:paraId="4A3F7AB2" w14:textId="5649FA24" w:rsidR="00AB5301" w:rsidRDefault="00704BE2" w:rsidP="00AB5301">
      <w:pPr>
        <w:pStyle w:val="ListParagraph"/>
        <w:numPr>
          <w:ilvl w:val="1"/>
          <w:numId w:val="10"/>
        </w:numPr>
        <w:spacing w:after="0"/>
      </w:pPr>
      <w:r w:rsidRPr="00C33EB2">
        <w:t xml:space="preserve">If error is greater than </w:t>
      </w:r>
      <w:r>
        <w:t>acceptable error</w:t>
      </w:r>
      <w:r w:rsidRPr="00C33EB2">
        <w:t xml:space="preserve">, contact </w:t>
      </w:r>
      <w:r w:rsidR="00220567">
        <w:t>Rig Contractor</w:t>
      </w:r>
      <w:r>
        <w:t xml:space="preserve"> for service and consult with Superintendent and Drilling Engineer.</w:t>
      </w:r>
    </w:p>
    <w:p w14:paraId="29C581B5" w14:textId="0052E399" w:rsidR="0032195B" w:rsidRDefault="0032195B" w:rsidP="00AB5301">
      <w:pPr>
        <w:pStyle w:val="ListParagraph"/>
        <w:numPr>
          <w:ilvl w:val="1"/>
          <w:numId w:val="10"/>
        </w:numPr>
        <w:spacing w:after="0"/>
      </w:pPr>
      <w:r>
        <w:br w:type="page"/>
      </w:r>
    </w:p>
    <w:p w14:paraId="30B41ABA" w14:textId="57650461" w:rsidR="0032195B" w:rsidRDefault="0032195B" w:rsidP="0032195B">
      <w:pPr>
        <w:pStyle w:val="Heading1"/>
      </w:pPr>
      <w:bookmarkStart w:id="17" w:name="_Toc430829899"/>
      <w:r>
        <w:lastRenderedPageBreak/>
        <w:t>Procedure – Pressure Verification</w:t>
      </w:r>
      <w:bookmarkEnd w:id="17"/>
    </w:p>
    <w:p w14:paraId="248A2FEA" w14:textId="4D309114" w:rsidR="009940F0" w:rsidRDefault="009940F0" w:rsidP="009940F0">
      <w:pPr>
        <w:pStyle w:val="Heading2"/>
        <w:rPr>
          <w:lang w:val="en-GB"/>
        </w:rPr>
      </w:pPr>
      <w:bookmarkStart w:id="18" w:name="_Toc430829900"/>
      <w:r>
        <w:rPr>
          <w:lang w:val="en-GB"/>
        </w:rPr>
        <w:t>Pressure</w:t>
      </w:r>
      <w:bookmarkEnd w:id="18"/>
    </w:p>
    <w:p w14:paraId="354FA78D" w14:textId="6EFB1FF5" w:rsidR="00973A78" w:rsidRDefault="00973A78">
      <w:pPr>
        <w:spacing w:after="0"/>
      </w:pPr>
    </w:p>
    <w:bookmarkEnd w:id="11"/>
    <w:p w14:paraId="3C00ACC9" w14:textId="77777777" w:rsidR="005F6C1E" w:rsidRPr="0082194A" w:rsidRDefault="005F6C1E" w:rsidP="005F6C1E">
      <w:pPr>
        <w:pStyle w:val="ListParagraph"/>
        <w:numPr>
          <w:ilvl w:val="0"/>
          <w:numId w:val="11"/>
        </w:numPr>
        <w:rPr>
          <w:lang w:val="en-GB"/>
        </w:rPr>
      </w:pPr>
      <w:r>
        <w:rPr>
          <w:lang w:val="en-GB"/>
        </w:rPr>
        <w:t>Personnel required for the job:</w:t>
      </w:r>
    </w:p>
    <w:p w14:paraId="00F18067" w14:textId="77777777" w:rsidR="005F6C1E" w:rsidRDefault="005F6C1E" w:rsidP="005F6C1E">
      <w:pPr>
        <w:pStyle w:val="ListParagraph"/>
        <w:numPr>
          <w:ilvl w:val="1"/>
          <w:numId w:val="11"/>
        </w:numPr>
        <w:rPr>
          <w:lang w:val="en-GB"/>
        </w:rPr>
      </w:pPr>
      <w:r w:rsidRPr="0082194A">
        <w:rPr>
          <w:lang w:val="en-GB"/>
        </w:rPr>
        <w:t>Company Man</w:t>
      </w:r>
    </w:p>
    <w:p w14:paraId="2CA1E512" w14:textId="523FD47C" w:rsidR="005F6C1E" w:rsidRPr="0082194A" w:rsidRDefault="005F6C1E" w:rsidP="005F6C1E">
      <w:pPr>
        <w:pStyle w:val="ListParagraph"/>
        <w:numPr>
          <w:ilvl w:val="1"/>
          <w:numId w:val="11"/>
        </w:numPr>
        <w:rPr>
          <w:lang w:val="en-GB"/>
        </w:rPr>
      </w:pPr>
      <w:r>
        <w:rPr>
          <w:lang w:val="en-GB"/>
        </w:rPr>
        <w:t>BOP tester</w:t>
      </w:r>
    </w:p>
    <w:p w14:paraId="59DDAB05" w14:textId="77777777" w:rsidR="005F6C1E" w:rsidRDefault="005F6C1E" w:rsidP="005F6C1E">
      <w:pPr>
        <w:pStyle w:val="ListParagraph"/>
        <w:numPr>
          <w:ilvl w:val="0"/>
          <w:numId w:val="11"/>
        </w:numPr>
        <w:rPr>
          <w:lang w:val="en-GB"/>
        </w:rPr>
      </w:pPr>
      <w:r>
        <w:rPr>
          <w:lang w:val="en-GB"/>
        </w:rPr>
        <w:t>Test equipment required for the job (and company responsible for providing):</w:t>
      </w:r>
    </w:p>
    <w:p w14:paraId="27F6C399" w14:textId="285F30CB" w:rsidR="005F6C1E" w:rsidRDefault="005F6C1E" w:rsidP="005F6C1E">
      <w:pPr>
        <w:pStyle w:val="ListParagraph"/>
        <w:numPr>
          <w:ilvl w:val="1"/>
          <w:numId w:val="11"/>
        </w:numPr>
        <w:rPr>
          <w:lang w:val="en-GB"/>
        </w:rPr>
      </w:pPr>
      <w:r>
        <w:rPr>
          <w:lang w:val="en-GB"/>
        </w:rPr>
        <w:t xml:space="preserve">Pressure testing equipment </w:t>
      </w:r>
      <w:r>
        <w:rPr>
          <w:lang w:val="en-GB"/>
        </w:rPr>
        <w:tab/>
      </w:r>
      <w:r>
        <w:rPr>
          <w:lang w:val="en-GB"/>
        </w:rPr>
        <w:tab/>
        <w:t>(BOP Tester)</w:t>
      </w:r>
    </w:p>
    <w:p w14:paraId="66DFA819" w14:textId="4F8F67F6" w:rsidR="005F6C1E" w:rsidRDefault="005F6C1E" w:rsidP="005F6C1E">
      <w:pPr>
        <w:pStyle w:val="ListParagraph"/>
        <w:numPr>
          <w:ilvl w:val="1"/>
          <w:numId w:val="11"/>
        </w:numPr>
        <w:rPr>
          <w:lang w:val="en-GB"/>
        </w:rPr>
      </w:pPr>
      <w:r>
        <w:rPr>
          <w:lang w:val="en-GB"/>
        </w:rPr>
        <w:t>Necessary connections</w:t>
      </w:r>
      <w:r>
        <w:rPr>
          <w:lang w:val="en-GB"/>
        </w:rPr>
        <w:tab/>
      </w:r>
      <w:r>
        <w:rPr>
          <w:lang w:val="en-GB"/>
        </w:rPr>
        <w:tab/>
      </w:r>
      <w:r>
        <w:rPr>
          <w:lang w:val="en-GB"/>
        </w:rPr>
        <w:tab/>
        <w:t>(BOP Tester)</w:t>
      </w:r>
    </w:p>
    <w:p w14:paraId="6E305D65" w14:textId="77777777" w:rsidR="00394C17" w:rsidRDefault="00394C17" w:rsidP="00394C17">
      <w:pPr>
        <w:pStyle w:val="ListParagraph"/>
      </w:pPr>
    </w:p>
    <w:p w14:paraId="247098CF" w14:textId="29D09120" w:rsidR="00553457" w:rsidRPr="00284758" w:rsidRDefault="008C3F2E" w:rsidP="00B60D94">
      <w:pPr>
        <w:pStyle w:val="ListParagraph"/>
        <w:numPr>
          <w:ilvl w:val="0"/>
          <w:numId w:val="11"/>
        </w:numPr>
      </w:pPr>
      <w:r w:rsidRPr="00284758">
        <w:t>All pressure sensors to be verified by BOP tester(s)</w:t>
      </w:r>
      <w:r w:rsidR="00A43A57">
        <w:t>,</w:t>
      </w:r>
      <w:r w:rsidRPr="00284758">
        <w:t xml:space="preserve"> in conjunction with BOP testing.</w:t>
      </w:r>
    </w:p>
    <w:p w14:paraId="1C1A6CF8" w14:textId="648C2BCD" w:rsidR="00553457" w:rsidRPr="00284758" w:rsidRDefault="008C3F2E" w:rsidP="00B60D94">
      <w:pPr>
        <w:pStyle w:val="ListParagraph"/>
        <w:numPr>
          <w:ilvl w:val="0"/>
          <w:numId w:val="11"/>
        </w:numPr>
      </w:pPr>
      <w:r w:rsidRPr="00284758">
        <w:t>The following minimum set of gages should be tested every rig</w:t>
      </w:r>
      <w:r w:rsidR="00A43A57">
        <w:t>-</w:t>
      </w:r>
      <w:r w:rsidRPr="00284758">
        <w:t>up:</w:t>
      </w:r>
    </w:p>
    <w:p w14:paraId="6FA875E7" w14:textId="77777777" w:rsidR="00394C17" w:rsidRDefault="008C3F2E" w:rsidP="00B60D94">
      <w:pPr>
        <w:pStyle w:val="ListParagraph"/>
        <w:numPr>
          <w:ilvl w:val="1"/>
          <w:numId w:val="10"/>
        </w:numPr>
        <w:rPr>
          <w:lang w:val="en-GB"/>
        </w:rPr>
      </w:pPr>
      <w:r w:rsidRPr="00284758">
        <w:t>Choke Panel Gage</w:t>
      </w:r>
    </w:p>
    <w:p w14:paraId="50990C60" w14:textId="77777777" w:rsidR="00394C17" w:rsidRDefault="008C3F2E" w:rsidP="00B60D94">
      <w:pPr>
        <w:pStyle w:val="ListParagraph"/>
        <w:numPr>
          <w:ilvl w:val="1"/>
          <w:numId w:val="10"/>
        </w:numPr>
        <w:rPr>
          <w:lang w:val="en-GB"/>
        </w:rPr>
      </w:pPr>
      <w:r w:rsidRPr="00284758">
        <w:t>Choke Manifold Gage</w:t>
      </w:r>
    </w:p>
    <w:p w14:paraId="16EAE5A7" w14:textId="77777777" w:rsidR="00394C17" w:rsidRDefault="008C3F2E" w:rsidP="00B60D94">
      <w:pPr>
        <w:pStyle w:val="ListParagraph"/>
        <w:numPr>
          <w:ilvl w:val="1"/>
          <w:numId w:val="10"/>
        </w:numPr>
        <w:rPr>
          <w:lang w:val="en-GB"/>
        </w:rPr>
      </w:pPr>
      <w:r w:rsidRPr="00284758">
        <w:t>Casing (annular) Gage</w:t>
      </w:r>
    </w:p>
    <w:p w14:paraId="7B3AFB55" w14:textId="77777777" w:rsidR="00394C17" w:rsidRDefault="008C3F2E" w:rsidP="00B60D94">
      <w:pPr>
        <w:pStyle w:val="ListParagraph"/>
        <w:numPr>
          <w:ilvl w:val="1"/>
          <w:numId w:val="10"/>
        </w:numPr>
        <w:rPr>
          <w:lang w:val="en-GB"/>
        </w:rPr>
      </w:pPr>
      <w:r w:rsidRPr="00284758">
        <w:t xml:space="preserve">Any other gage(s) material to well control operations </w:t>
      </w:r>
    </w:p>
    <w:p w14:paraId="28231AFF" w14:textId="1252E44B" w:rsidR="00553457" w:rsidRPr="00284758" w:rsidRDefault="005F6C1E" w:rsidP="00B60D94">
      <w:pPr>
        <w:pStyle w:val="ListParagraph"/>
        <w:numPr>
          <w:ilvl w:val="0"/>
          <w:numId w:val="11"/>
        </w:numPr>
      </w:pPr>
      <w:r>
        <w:t>T</w:t>
      </w:r>
      <w:r w:rsidR="008C3F2E" w:rsidRPr="00284758">
        <w:t>he following gages</w:t>
      </w:r>
      <w:r w:rsidR="00507340">
        <w:t xml:space="preserve"> are to</w:t>
      </w:r>
      <w:r w:rsidR="008C3F2E" w:rsidRPr="00284758">
        <w:t xml:space="preserve"> be verified at the same time:</w:t>
      </w:r>
    </w:p>
    <w:p w14:paraId="6AAA9DF9" w14:textId="2E7B48CD" w:rsidR="00394C17" w:rsidRDefault="008C3F2E" w:rsidP="00B60D94">
      <w:pPr>
        <w:pStyle w:val="ListParagraph"/>
        <w:numPr>
          <w:ilvl w:val="1"/>
          <w:numId w:val="10"/>
        </w:numPr>
        <w:rPr>
          <w:lang w:val="en-GB"/>
        </w:rPr>
      </w:pPr>
      <w:r w:rsidRPr="00284758">
        <w:t>ALL rig-owned gauges and any other gauge(s) connected to the stand pipe and providing data to remote viewers or other users should be tested and recorded as well.</w:t>
      </w:r>
      <w:r w:rsidR="00394C17" w:rsidRPr="00394C17">
        <w:rPr>
          <w:lang w:val="en-GB"/>
        </w:rPr>
        <w:t xml:space="preserve"> </w:t>
      </w:r>
    </w:p>
    <w:p w14:paraId="299B9A05" w14:textId="1332E4FD" w:rsidR="00507340" w:rsidRDefault="00507340" w:rsidP="00F824D9">
      <w:pPr>
        <w:pStyle w:val="ListParagraph"/>
        <w:numPr>
          <w:ilvl w:val="0"/>
          <w:numId w:val="11"/>
        </w:numPr>
        <w:rPr>
          <w:lang w:val="en-GB"/>
        </w:rPr>
      </w:pPr>
      <w:r>
        <w:rPr>
          <w:lang w:val="en-GB"/>
        </w:rPr>
        <w:t>After the BOP test</w:t>
      </w:r>
      <w:r w:rsidR="00F824D9">
        <w:rPr>
          <w:lang w:val="en-GB"/>
        </w:rPr>
        <w:t>,</w:t>
      </w:r>
      <w:r>
        <w:rPr>
          <w:lang w:val="en-GB"/>
        </w:rPr>
        <w:t xml:space="preserve"> tie test into the circulating system and prepare a fresh chart.</w:t>
      </w:r>
    </w:p>
    <w:p w14:paraId="0F8A344C" w14:textId="1EE3557A" w:rsidR="005F6C1E" w:rsidRPr="00284758" w:rsidRDefault="005F6C1E" w:rsidP="005F6C1E">
      <w:pPr>
        <w:pStyle w:val="ListParagraph"/>
        <w:numPr>
          <w:ilvl w:val="0"/>
          <w:numId w:val="11"/>
        </w:numPr>
      </w:pPr>
      <w:r>
        <w:t xml:space="preserve">Test </w:t>
      </w:r>
      <w:r w:rsidR="00507340">
        <w:t xml:space="preserve">circulating system and all gauges </w:t>
      </w:r>
      <w:r>
        <w:t xml:space="preserve">to </w:t>
      </w:r>
      <w:r w:rsidRPr="00284758">
        <w:t>50% and 100% of maximum expected working pressure (or as advised by on-site representative).  Pressure should be held for 10 minutes or until transients no longer influence the pressure reading, whichever is longer.  Pressure should be static over the duration of the test.</w:t>
      </w:r>
    </w:p>
    <w:p w14:paraId="084CDFA3" w14:textId="7A73B681" w:rsidR="007E2803" w:rsidRPr="00284758" w:rsidRDefault="007E2803" w:rsidP="007E2803">
      <w:pPr>
        <w:pStyle w:val="ListParagraph"/>
        <w:numPr>
          <w:ilvl w:val="0"/>
          <w:numId w:val="11"/>
        </w:numPr>
      </w:pPr>
      <w:r>
        <w:t>Use the table in APPENDIX 6 to record the readings.</w:t>
      </w:r>
      <w:r w:rsidRPr="007E2803">
        <w:t xml:space="preserve"> </w:t>
      </w:r>
    </w:p>
    <w:p w14:paraId="270C03F1" w14:textId="768931EA" w:rsidR="00394C17" w:rsidRDefault="00394C17" w:rsidP="007E2803">
      <w:pPr>
        <w:pStyle w:val="ListParagraph"/>
      </w:pPr>
    </w:p>
    <w:p w14:paraId="1219D120" w14:textId="77777777" w:rsidR="00394C17" w:rsidRDefault="00394C17" w:rsidP="00B60D94">
      <w:pPr>
        <w:pStyle w:val="ListParagraph"/>
        <w:numPr>
          <w:ilvl w:val="0"/>
          <w:numId w:val="11"/>
        </w:numPr>
      </w:pPr>
      <w:r>
        <w:t>Results:</w:t>
      </w:r>
    </w:p>
    <w:p w14:paraId="03787ED6" w14:textId="4AC477AF" w:rsidR="00394C17" w:rsidRDefault="00394C17" w:rsidP="00B60D94">
      <w:pPr>
        <w:pStyle w:val="ListParagraph"/>
        <w:numPr>
          <w:ilvl w:val="1"/>
          <w:numId w:val="11"/>
        </w:numPr>
      </w:pPr>
      <w:r>
        <w:t xml:space="preserve">Acceptable error:  </w:t>
      </w:r>
      <w:r>
        <w:br/>
      </w:r>
      <w:r w:rsidRPr="00284758">
        <w:t>Minimum accuracy of 1% of full scale or 100 psi, whichever is less.</w:t>
      </w:r>
    </w:p>
    <w:p w14:paraId="40A692C9" w14:textId="0D241116" w:rsidR="00394C17" w:rsidRDefault="00394C17" w:rsidP="00B60D94">
      <w:pPr>
        <w:pStyle w:val="ListParagraph"/>
        <w:numPr>
          <w:ilvl w:val="1"/>
          <w:numId w:val="11"/>
        </w:numPr>
      </w:pPr>
      <w:r w:rsidRPr="00C33EB2">
        <w:t xml:space="preserve">If error is greater than </w:t>
      </w:r>
      <w:r>
        <w:t>acceptable error</w:t>
      </w:r>
      <w:r w:rsidRPr="00C33EB2">
        <w:t xml:space="preserve">, contact </w:t>
      </w:r>
      <w:r w:rsidR="00220567">
        <w:t>Rig Contractor</w:t>
      </w:r>
      <w:r>
        <w:t xml:space="preserve"> for service and consult with Superintendent and Drilling Engineer.</w:t>
      </w:r>
    </w:p>
    <w:p w14:paraId="70B1B75A" w14:textId="77777777" w:rsidR="00394C17" w:rsidRPr="00284758" w:rsidRDefault="00394C17" w:rsidP="00394C17"/>
    <w:p w14:paraId="244DF13F" w14:textId="6E25466F" w:rsidR="001C0B2D" w:rsidRPr="00394C17" w:rsidRDefault="001C0B2D" w:rsidP="00F824D9">
      <w:pPr>
        <w:pStyle w:val="ListParagraph"/>
        <w:numPr>
          <w:ilvl w:val="0"/>
          <w:numId w:val="11"/>
        </w:numPr>
        <w:spacing w:after="0"/>
        <w:rPr>
          <w:b/>
          <w:sz w:val="28"/>
        </w:rPr>
        <w:sectPr w:rsidR="001C0B2D" w:rsidRPr="00394C17" w:rsidSect="00EB232D">
          <w:type w:val="continuous"/>
          <w:pgSz w:w="12240" w:h="15840" w:code="1"/>
          <w:pgMar w:top="1258" w:right="477" w:bottom="1170" w:left="630" w:header="504" w:footer="720" w:gutter="0"/>
          <w:cols w:space="720"/>
          <w:docGrid w:linePitch="272"/>
        </w:sectPr>
      </w:pPr>
      <w:r>
        <w:br w:type="page"/>
      </w:r>
    </w:p>
    <w:p w14:paraId="66F1F272" w14:textId="77777777" w:rsidR="001C0B2D" w:rsidRDefault="001C0B2D" w:rsidP="001C0B2D">
      <w:pPr>
        <w:pStyle w:val="Heading1"/>
      </w:pPr>
      <w:bookmarkStart w:id="19" w:name="_Toc430829901"/>
      <w:r w:rsidRPr="00973A78">
        <w:lastRenderedPageBreak/>
        <w:t xml:space="preserve">Appendix 1 </w:t>
      </w:r>
      <w:r>
        <w:t>–</w:t>
      </w:r>
      <w:r w:rsidRPr="00973A78">
        <w:t xml:space="preserve"> </w:t>
      </w:r>
      <w:r>
        <w:t>Pre-checks</w:t>
      </w:r>
      <w:bookmarkEnd w:id="19"/>
    </w:p>
    <w:p w14:paraId="6AEEDC53" w14:textId="24D35C96" w:rsidR="001C0B2D" w:rsidRPr="001C0B2D" w:rsidRDefault="0055003C" w:rsidP="001C0B2D">
      <w:r w:rsidRPr="0055003C">
        <w:drawing>
          <wp:inline distT="0" distB="0" distL="0" distR="0" wp14:anchorId="71FF36F8" wp14:editId="18BC1F79">
            <wp:extent cx="8516620" cy="424041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16620" cy="4240418"/>
                    </a:xfrm>
                    <a:prstGeom prst="rect">
                      <a:avLst/>
                    </a:prstGeom>
                    <a:noFill/>
                    <a:ln>
                      <a:noFill/>
                    </a:ln>
                  </pic:spPr>
                </pic:pic>
              </a:graphicData>
            </a:graphic>
          </wp:inline>
        </w:drawing>
      </w:r>
    </w:p>
    <w:p w14:paraId="3B895AAD" w14:textId="77777777" w:rsidR="0055003C" w:rsidRDefault="0055003C">
      <w:pPr>
        <w:spacing w:after="0"/>
        <w:rPr>
          <w:b/>
          <w:sz w:val="28"/>
        </w:rPr>
      </w:pPr>
      <w:bookmarkStart w:id="20" w:name="_Toc430829902"/>
      <w:r>
        <w:br w:type="page"/>
      </w:r>
    </w:p>
    <w:p w14:paraId="47A0BACA" w14:textId="11BA84E7" w:rsidR="0096415E" w:rsidRDefault="005B0181" w:rsidP="00945B62">
      <w:pPr>
        <w:pStyle w:val="Heading1"/>
        <w:rPr>
          <w:noProof/>
        </w:rPr>
      </w:pPr>
      <w:r>
        <w:lastRenderedPageBreak/>
        <w:t>Appendix 2</w:t>
      </w:r>
      <w:r w:rsidR="006B734D" w:rsidRPr="00973A78">
        <w:t xml:space="preserve"> </w:t>
      </w:r>
      <w:r w:rsidR="001B0184">
        <w:t>–</w:t>
      </w:r>
      <w:r w:rsidR="006B734D" w:rsidRPr="00973A78">
        <w:t xml:space="preserve"> </w:t>
      </w:r>
      <w:r w:rsidR="00EA0961">
        <w:t xml:space="preserve">Top Drive Torque Verification </w:t>
      </w:r>
      <w:r w:rsidR="00C86755">
        <w:t>–</w:t>
      </w:r>
      <w:r w:rsidR="00EA0961">
        <w:t xml:space="preserve"> Table</w:t>
      </w:r>
      <w:r w:rsidR="00C86755">
        <w:t xml:space="preserve"> to Record Readings</w:t>
      </w:r>
      <w:bookmarkEnd w:id="20"/>
    </w:p>
    <w:p w14:paraId="489F67FD" w14:textId="339D8BE5" w:rsidR="00C86755" w:rsidRPr="006A1CCA" w:rsidRDefault="005B0181" w:rsidP="005B0181">
      <w:pPr>
        <w:ind w:left="720"/>
      </w:pPr>
      <w:r>
        <w:t xml:space="preserve">      </w:t>
      </w:r>
      <w:r w:rsidRPr="005B0181">
        <w:rPr>
          <w:noProof/>
        </w:rPr>
        <w:drawing>
          <wp:inline distT="0" distB="0" distL="0" distR="0" wp14:anchorId="2114D940" wp14:editId="02C751E6">
            <wp:extent cx="7204361"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218666" cy="916216"/>
                    </a:xfrm>
                    <a:prstGeom prst="rect">
                      <a:avLst/>
                    </a:prstGeom>
                  </pic:spPr>
                </pic:pic>
              </a:graphicData>
            </a:graphic>
          </wp:inline>
        </w:drawing>
      </w:r>
    </w:p>
    <w:p w14:paraId="220D00A2" w14:textId="0ACDEB60" w:rsidR="00436198" w:rsidRDefault="00436198" w:rsidP="00973A78">
      <w:pPr>
        <w:jc w:val="center"/>
      </w:pPr>
    </w:p>
    <w:p w14:paraId="18737022" w14:textId="7EAF700B" w:rsidR="00973A78" w:rsidRDefault="001E212F" w:rsidP="005B0181">
      <w:pPr>
        <w:jc w:val="center"/>
      </w:pPr>
      <w:r w:rsidRPr="001E212F">
        <w:rPr>
          <w:noProof/>
        </w:rPr>
        <w:drawing>
          <wp:inline distT="0" distB="0" distL="0" distR="0" wp14:anchorId="2223AAED" wp14:editId="464F268E">
            <wp:extent cx="6825081" cy="44400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29321" cy="4442783"/>
                    </a:xfrm>
                    <a:prstGeom prst="rect">
                      <a:avLst/>
                    </a:prstGeom>
                    <a:noFill/>
                    <a:ln>
                      <a:noFill/>
                    </a:ln>
                  </pic:spPr>
                </pic:pic>
              </a:graphicData>
            </a:graphic>
          </wp:inline>
        </w:drawing>
      </w:r>
    </w:p>
    <w:p w14:paraId="6910082C" w14:textId="4FE5D31C" w:rsidR="00436198" w:rsidRDefault="00436198" w:rsidP="00973A78">
      <w:pPr>
        <w:jc w:val="center"/>
      </w:pPr>
    </w:p>
    <w:p w14:paraId="337BFB0F" w14:textId="77777777" w:rsidR="00945B62" w:rsidRDefault="00945B62" w:rsidP="00973A78">
      <w:pPr>
        <w:jc w:val="center"/>
      </w:pPr>
    </w:p>
    <w:p w14:paraId="1523A9F3" w14:textId="72399FB4" w:rsidR="007E5731" w:rsidRDefault="007E5731" w:rsidP="007E5731">
      <w:pPr>
        <w:pStyle w:val="Heading1"/>
      </w:pPr>
      <w:bookmarkStart w:id="21" w:name="_Toc430829903"/>
      <w:r w:rsidRPr="00973A78">
        <w:lastRenderedPageBreak/>
        <w:t xml:space="preserve">Appendix </w:t>
      </w:r>
      <w:r w:rsidR="00BC02F3">
        <w:t>3</w:t>
      </w:r>
      <w:r w:rsidRPr="00973A78">
        <w:t xml:space="preserve"> </w:t>
      </w:r>
      <w:r>
        <w:t>–</w:t>
      </w:r>
      <w:r w:rsidRPr="00973A78">
        <w:t xml:space="preserve"> </w:t>
      </w:r>
      <w:r>
        <w:t>Top Drive RPM Verification – Table to Record Readings</w:t>
      </w:r>
      <w:bookmarkEnd w:id="21"/>
    </w:p>
    <w:p w14:paraId="1D0B3AB8" w14:textId="77777777" w:rsidR="007E5731" w:rsidRDefault="007E5731" w:rsidP="007E5731"/>
    <w:p w14:paraId="52D86069" w14:textId="6A5B57D6" w:rsidR="007E5731" w:rsidRPr="007E5731" w:rsidRDefault="00114861" w:rsidP="007E5731">
      <w:r w:rsidRPr="00BE1AEA">
        <w:rPr>
          <w:noProof/>
        </w:rPr>
        <w:drawing>
          <wp:inline distT="0" distB="0" distL="0" distR="0" wp14:anchorId="4D459A49" wp14:editId="2615E30D">
            <wp:extent cx="3372307" cy="3411980"/>
            <wp:effectExtent l="19050" t="19050" r="19050"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86024" cy="3425858"/>
                    </a:xfrm>
                    <a:prstGeom prst="rect">
                      <a:avLst/>
                    </a:prstGeom>
                    <a:ln w="19050">
                      <a:solidFill>
                        <a:schemeClr val="tx1"/>
                      </a:solidFill>
                    </a:ln>
                  </pic:spPr>
                </pic:pic>
              </a:graphicData>
            </a:graphic>
          </wp:inline>
        </w:drawing>
      </w:r>
    </w:p>
    <w:p w14:paraId="2729DCE6" w14:textId="77777777" w:rsidR="0055003C" w:rsidRDefault="0055003C" w:rsidP="0055003C">
      <w:pPr>
        <w:pStyle w:val="ListParagraph"/>
        <w:numPr>
          <w:ilvl w:val="1"/>
          <w:numId w:val="7"/>
        </w:numPr>
      </w:pPr>
      <w:bookmarkStart w:id="22" w:name="_Toc430829904"/>
      <w:r w:rsidRPr="00F47C7D">
        <w:t>Acceptable error is +/- 2 RPM</w:t>
      </w:r>
      <w:r>
        <w:t xml:space="preserve"> between:</w:t>
      </w:r>
    </w:p>
    <w:p w14:paraId="0C0C1BE7" w14:textId="77777777" w:rsidR="0055003C" w:rsidRDefault="0055003C" w:rsidP="0055003C">
      <w:pPr>
        <w:pStyle w:val="ListParagraph"/>
        <w:numPr>
          <w:ilvl w:val="2"/>
          <w:numId w:val="7"/>
        </w:numPr>
      </w:pPr>
      <w:r>
        <w:t>Counts of revolutions per minute and Top Drive RPM reading</w:t>
      </w:r>
    </w:p>
    <w:p w14:paraId="4797372C" w14:textId="77777777" w:rsidR="0055003C" w:rsidRDefault="0055003C" w:rsidP="0055003C">
      <w:pPr>
        <w:pStyle w:val="ListParagraph"/>
        <w:numPr>
          <w:ilvl w:val="2"/>
          <w:numId w:val="7"/>
        </w:numPr>
      </w:pPr>
      <w:r>
        <w:t>Counts of revolutions per minute and Torque Tension Sub RPM reading</w:t>
      </w:r>
    </w:p>
    <w:p w14:paraId="2ADD62E1" w14:textId="77777777" w:rsidR="0055003C" w:rsidRDefault="0055003C">
      <w:pPr>
        <w:spacing w:after="0"/>
        <w:rPr>
          <w:b/>
          <w:sz w:val="28"/>
        </w:rPr>
      </w:pPr>
      <w:r>
        <w:br w:type="page"/>
      </w:r>
    </w:p>
    <w:p w14:paraId="5D264A97" w14:textId="5A1D233B" w:rsidR="001B0184" w:rsidRDefault="001B0184" w:rsidP="001B0184">
      <w:pPr>
        <w:pStyle w:val="Heading1"/>
      </w:pPr>
      <w:r>
        <w:lastRenderedPageBreak/>
        <w:t xml:space="preserve">Appendix </w:t>
      </w:r>
      <w:r w:rsidR="00BC02F3">
        <w:t>4</w:t>
      </w:r>
      <w:r>
        <w:t xml:space="preserve"> – </w:t>
      </w:r>
      <w:r w:rsidR="007E5731">
        <w:t>Mud Pump Verification – Table to Record Readings</w:t>
      </w:r>
      <w:bookmarkEnd w:id="22"/>
    </w:p>
    <w:p w14:paraId="7B23DC8C" w14:textId="179812D3" w:rsidR="007E5731" w:rsidRDefault="003453C0" w:rsidP="007E5731">
      <w:r w:rsidRPr="003453C0">
        <w:rPr>
          <w:noProof/>
        </w:rPr>
        <w:drawing>
          <wp:inline distT="0" distB="0" distL="0" distR="0" wp14:anchorId="4016F8AD" wp14:editId="565FAD7F">
            <wp:extent cx="8884075" cy="7242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915394" cy="726757"/>
                    </a:xfrm>
                    <a:prstGeom prst="rect">
                      <a:avLst/>
                    </a:prstGeom>
                  </pic:spPr>
                </pic:pic>
              </a:graphicData>
            </a:graphic>
          </wp:inline>
        </w:drawing>
      </w:r>
    </w:p>
    <w:p w14:paraId="29D0EA5C" w14:textId="77777777" w:rsidR="007E5731" w:rsidRDefault="007E5731" w:rsidP="007E5731"/>
    <w:p w14:paraId="2F8FD43A" w14:textId="2770DA25" w:rsidR="003453C0" w:rsidRDefault="004E0F01" w:rsidP="007E5731">
      <w:r w:rsidRPr="004E0F01">
        <w:rPr>
          <w:noProof/>
        </w:rPr>
        <w:drawing>
          <wp:inline distT="0" distB="0" distL="0" distR="0" wp14:anchorId="2F6D7424" wp14:editId="0EC9A891">
            <wp:extent cx="5091379" cy="2936344"/>
            <wp:effectExtent l="19050" t="19050" r="14605"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94318" cy="2938039"/>
                    </a:xfrm>
                    <a:prstGeom prst="rect">
                      <a:avLst/>
                    </a:prstGeom>
                    <a:ln w="15875">
                      <a:solidFill>
                        <a:schemeClr val="tx1"/>
                      </a:solidFill>
                    </a:ln>
                  </pic:spPr>
                </pic:pic>
              </a:graphicData>
            </a:graphic>
          </wp:inline>
        </w:drawing>
      </w:r>
    </w:p>
    <w:p w14:paraId="3F0D6511" w14:textId="77777777" w:rsidR="0055003C" w:rsidRDefault="0055003C" w:rsidP="0055003C">
      <w:pPr>
        <w:pStyle w:val="ListParagraph"/>
        <w:numPr>
          <w:ilvl w:val="1"/>
          <w:numId w:val="8"/>
        </w:numPr>
      </w:pPr>
      <w:r w:rsidRPr="00F47C7D">
        <w:t xml:space="preserve">Acceptable error is +/- 2 </w:t>
      </w:r>
      <w:r>
        <w:t>S</w:t>
      </w:r>
      <w:r w:rsidRPr="00F47C7D">
        <w:t>PM</w:t>
      </w:r>
      <w:r>
        <w:t xml:space="preserve"> from set point.</w:t>
      </w:r>
    </w:p>
    <w:p w14:paraId="57F05251" w14:textId="3A4E04C7" w:rsidR="003453C0" w:rsidRDefault="003453C0" w:rsidP="007E5731"/>
    <w:p w14:paraId="4EBB9CDE" w14:textId="77777777" w:rsidR="007E5731" w:rsidRDefault="007E5731" w:rsidP="007E5731"/>
    <w:p w14:paraId="0E7DDB80" w14:textId="383DE283" w:rsidR="007E5731" w:rsidRDefault="007E5731" w:rsidP="007E5731">
      <w:r>
        <w:br/>
      </w:r>
    </w:p>
    <w:p w14:paraId="39278A7D" w14:textId="77777777" w:rsidR="007E5731" w:rsidRDefault="007E5731">
      <w:pPr>
        <w:spacing w:after="0"/>
      </w:pPr>
      <w:r>
        <w:br w:type="page"/>
      </w:r>
    </w:p>
    <w:p w14:paraId="2E24B235" w14:textId="7E81B685" w:rsidR="007E5731" w:rsidRDefault="00BC02F3" w:rsidP="007E5731">
      <w:pPr>
        <w:pStyle w:val="Heading1"/>
      </w:pPr>
      <w:bookmarkStart w:id="23" w:name="_Toc430829905"/>
      <w:r>
        <w:lastRenderedPageBreak/>
        <w:t>Appendix 5</w:t>
      </w:r>
      <w:r w:rsidR="007E5731">
        <w:t xml:space="preserve"> – Block Position</w:t>
      </w:r>
      <w:r w:rsidR="007E5731" w:rsidRPr="007E5731">
        <w:t xml:space="preserve"> </w:t>
      </w:r>
      <w:r w:rsidR="007E5731">
        <w:t>Verification – Table to Record Readings</w:t>
      </w:r>
      <w:bookmarkEnd w:id="23"/>
    </w:p>
    <w:p w14:paraId="1285F613" w14:textId="4C5BD060" w:rsidR="007E5731" w:rsidRDefault="00AB5301" w:rsidP="007E5731">
      <w:r>
        <w:rPr>
          <w:noProof/>
        </w:rPr>
        <w:drawing>
          <wp:inline distT="0" distB="0" distL="0" distR="0" wp14:anchorId="7955E3DD" wp14:editId="3D8B4FE2">
            <wp:extent cx="8645622" cy="81930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645238" cy="819266"/>
                    </a:xfrm>
                    <a:prstGeom prst="rect">
                      <a:avLst/>
                    </a:prstGeom>
                  </pic:spPr>
                </pic:pic>
              </a:graphicData>
            </a:graphic>
          </wp:inline>
        </w:drawing>
      </w:r>
    </w:p>
    <w:p w14:paraId="0EBDF91F" w14:textId="77777777" w:rsidR="003A22B1" w:rsidRDefault="003A22B1" w:rsidP="007E5731"/>
    <w:p w14:paraId="50D55925" w14:textId="41D475F4" w:rsidR="007E5731" w:rsidRDefault="003A22B1" w:rsidP="007E5731">
      <w:r>
        <w:t>Absolute Position Check</w:t>
      </w:r>
    </w:p>
    <w:p w14:paraId="05CE2123" w14:textId="06044535" w:rsidR="003A22B1" w:rsidRDefault="003A22B1" w:rsidP="007E5731">
      <w:r w:rsidRPr="003A22B1">
        <w:rPr>
          <w:noProof/>
        </w:rPr>
        <w:drawing>
          <wp:inline distT="0" distB="0" distL="0" distR="0" wp14:anchorId="6CDFB1FB" wp14:editId="4CF8E329">
            <wp:extent cx="3313786" cy="2286891"/>
            <wp:effectExtent l="19050" t="19050" r="20320" b="184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319276" cy="2290680"/>
                    </a:xfrm>
                    <a:prstGeom prst="rect">
                      <a:avLst/>
                    </a:prstGeom>
                    <a:ln w="15875">
                      <a:solidFill>
                        <a:schemeClr val="tx1"/>
                      </a:solidFill>
                    </a:ln>
                  </pic:spPr>
                </pic:pic>
              </a:graphicData>
            </a:graphic>
          </wp:inline>
        </w:drawing>
      </w:r>
    </w:p>
    <w:p w14:paraId="48F54A9A" w14:textId="77777777" w:rsidR="003A22B1" w:rsidRDefault="003A22B1" w:rsidP="007E5731"/>
    <w:p w14:paraId="053BD0FD" w14:textId="62CD219F" w:rsidR="003A22B1" w:rsidRDefault="003A22B1" w:rsidP="007E5731">
      <w:r>
        <w:t>Encoder Check</w:t>
      </w:r>
    </w:p>
    <w:p w14:paraId="1880A2F7" w14:textId="77B2F755" w:rsidR="00D54537" w:rsidRDefault="00D54537" w:rsidP="007E5731">
      <w:r w:rsidRPr="00D54537">
        <w:rPr>
          <w:noProof/>
        </w:rPr>
        <w:drawing>
          <wp:inline distT="0" distB="0" distL="0" distR="0" wp14:anchorId="27C762CE" wp14:editId="097B2E54">
            <wp:extent cx="8470546" cy="3511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465336" cy="350914"/>
                    </a:xfrm>
                    <a:prstGeom prst="rect">
                      <a:avLst/>
                    </a:prstGeom>
                  </pic:spPr>
                </pic:pic>
              </a:graphicData>
            </a:graphic>
          </wp:inline>
        </w:drawing>
      </w:r>
    </w:p>
    <w:p w14:paraId="23C9BBA2" w14:textId="352CF8E0" w:rsidR="007E5731" w:rsidRDefault="00681439" w:rsidP="007E5731">
      <w:r>
        <w:rPr>
          <w:noProof/>
        </w:rPr>
        <w:drawing>
          <wp:inline distT="0" distB="0" distL="0" distR="0" wp14:anchorId="195472CF" wp14:editId="4DE651CA">
            <wp:extent cx="3547872" cy="15478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549099" cy="1548381"/>
                    </a:xfrm>
                    <a:prstGeom prst="rect">
                      <a:avLst/>
                    </a:prstGeom>
                  </pic:spPr>
                </pic:pic>
              </a:graphicData>
            </a:graphic>
          </wp:inline>
        </w:drawing>
      </w:r>
    </w:p>
    <w:p w14:paraId="0D2FEB81" w14:textId="6B558BE2" w:rsidR="007E5731" w:rsidRDefault="007E5731">
      <w:pPr>
        <w:spacing w:after="0"/>
      </w:pPr>
    </w:p>
    <w:p w14:paraId="26478020" w14:textId="7756BCAA" w:rsidR="007E5731" w:rsidRDefault="00BC02F3" w:rsidP="007E5731">
      <w:pPr>
        <w:pStyle w:val="Heading1"/>
      </w:pPr>
      <w:bookmarkStart w:id="24" w:name="_Toc430829906"/>
      <w:r>
        <w:lastRenderedPageBreak/>
        <w:t>Appendix 6</w:t>
      </w:r>
      <w:r w:rsidR="007E5731">
        <w:t xml:space="preserve"> – Pressure Verification – Table to Record Readings</w:t>
      </w:r>
      <w:bookmarkEnd w:id="24"/>
    </w:p>
    <w:p w14:paraId="475BC2A8" w14:textId="631CED7B" w:rsidR="007E5731" w:rsidRDefault="00F11E8A" w:rsidP="007E5731">
      <w:r w:rsidRPr="00F11E8A">
        <w:rPr>
          <w:noProof/>
        </w:rPr>
        <w:drawing>
          <wp:inline distT="0" distB="0" distL="0" distR="0" wp14:anchorId="7D845CC2" wp14:editId="57F877B2">
            <wp:extent cx="8516620" cy="5863120"/>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16620" cy="5863120"/>
                    </a:xfrm>
                    <a:prstGeom prst="rect">
                      <a:avLst/>
                    </a:prstGeom>
                    <a:noFill/>
                    <a:ln>
                      <a:noFill/>
                    </a:ln>
                  </pic:spPr>
                </pic:pic>
              </a:graphicData>
            </a:graphic>
          </wp:inline>
        </w:drawing>
      </w:r>
    </w:p>
    <w:p w14:paraId="67788679" w14:textId="5907633F" w:rsidR="009C6DA3" w:rsidRDefault="00F4786C" w:rsidP="007E5731">
      <w:r w:rsidRPr="0055003C">
        <w:t>Required m</w:t>
      </w:r>
      <w:r w:rsidR="009C6DA3" w:rsidRPr="0055003C">
        <w:t>inimum accuracy of 1% of full scal</w:t>
      </w:r>
      <w:r w:rsidR="0055003C">
        <w:t>e or 100 psi, whichever is less.</w:t>
      </w:r>
    </w:p>
    <w:sectPr w:rsidR="009C6DA3" w:rsidSect="00EA0961">
      <w:pgSz w:w="15840" w:h="12240" w:orient="landscape" w:code="1"/>
      <w:pgMar w:top="630" w:right="1258" w:bottom="477" w:left="1170" w:header="50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59B6D" w14:textId="77777777" w:rsidR="00FF646A" w:rsidRDefault="00FF646A">
      <w:r>
        <w:separator/>
      </w:r>
    </w:p>
  </w:endnote>
  <w:endnote w:type="continuationSeparator" w:id="0">
    <w:p w14:paraId="6F577B50" w14:textId="77777777" w:rsidR="00FF646A" w:rsidRDefault="00FF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e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6796" w14:textId="77777777" w:rsidR="001C0B2D" w:rsidRPr="00E9683B" w:rsidRDefault="001C0B2D" w:rsidP="00E9683B">
    <w:pPr>
      <w:pStyle w:val="Footer"/>
      <w:jc w:val="center"/>
      <w:rPr>
        <w:b w:val="0"/>
        <w:i/>
        <w:sz w:val="20"/>
      </w:rPr>
    </w:pPr>
    <w:r w:rsidRPr="00E9683B">
      <w:rPr>
        <w:b w:val="0"/>
        <w:i/>
        <w:sz w:val="20"/>
      </w:rPr>
      <w:t>Our Work Is Never So Urgent Or Important That We Cannot Take The Time To Do It Safely!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28A1" w14:textId="77777777" w:rsidR="001C0B2D" w:rsidRPr="00AC4867" w:rsidRDefault="001C0B2D" w:rsidP="00AC4867">
    <w:pPr>
      <w:pStyle w:val="Footer"/>
      <w:jc w:val="center"/>
      <w:rPr>
        <w:b w:val="0"/>
        <w:i/>
        <w:sz w:val="20"/>
      </w:rPr>
    </w:pPr>
    <w:r w:rsidRPr="00E9683B">
      <w:rPr>
        <w:b w:val="0"/>
        <w:i/>
        <w:sz w:val="20"/>
      </w:rPr>
      <w:t>Our Work Is Never So Urgent Or Important That We Cannot Take The Time To Do It Safely!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0C2F" w14:textId="77777777" w:rsidR="00FF646A" w:rsidRDefault="00FF646A">
      <w:r>
        <w:separator/>
      </w:r>
    </w:p>
  </w:footnote>
  <w:footnote w:type="continuationSeparator" w:id="0">
    <w:p w14:paraId="05BD1040" w14:textId="77777777" w:rsidR="00FF646A" w:rsidRDefault="00FF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C411" w14:textId="0F70F021" w:rsidR="001C0B2D" w:rsidRPr="00E9683B" w:rsidRDefault="001C0B2D" w:rsidP="005A4C3A">
    <w:pPr>
      <w:pStyle w:val="Header"/>
      <w:tabs>
        <w:tab w:val="left" w:pos="10170"/>
      </w:tabs>
      <w:jc w:val="left"/>
      <w:rPr>
        <w:b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AA68" w14:textId="224C7A48" w:rsidR="001C0B2D" w:rsidRDefault="001C0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C478" w14:textId="4D78DB33" w:rsidR="001C0B2D" w:rsidRDefault="001C0B2D" w:rsidP="00AC4867">
    <w:pPr>
      <w:pStyle w:val="Header"/>
      <w:tabs>
        <w:tab w:val="left" w:pos="10170"/>
      </w:tabs>
      <w:jc w:val="left"/>
      <w:rPr>
        <w:b w:val="0"/>
        <w:sz w:val="16"/>
        <w:szCs w:val="16"/>
      </w:rPr>
    </w:pPr>
    <w:r>
      <w:rPr>
        <w:b w:val="0"/>
        <w:sz w:val="16"/>
        <w:szCs w:val="16"/>
      </w:rPr>
      <w:t xml:space="preserve">Sensor Field Verification Procedure / </w:t>
    </w:r>
    <w:r w:rsidR="006762F6">
      <w:rPr>
        <w:b w:val="0"/>
        <w:sz w:val="16"/>
        <w:szCs w:val="16"/>
      </w:rPr>
      <w:t>FINAL</w:t>
    </w:r>
    <w:r w:rsidR="00EE3229">
      <w:rPr>
        <w:b w:val="0"/>
        <w:sz w:val="16"/>
        <w:szCs w:val="16"/>
      </w:rPr>
      <w:t xml:space="preserve"> </w:t>
    </w:r>
    <w:r>
      <w:rPr>
        <w:b w:val="0"/>
        <w:sz w:val="16"/>
        <w:szCs w:val="16"/>
      </w:rPr>
      <w:t xml:space="preserve">Rev. </w:t>
    </w:r>
    <w:r w:rsidR="006762F6">
      <w:rPr>
        <w:b w:val="0"/>
        <w:sz w:val="16"/>
        <w:szCs w:val="16"/>
      </w:rPr>
      <w:t>0</w:t>
    </w:r>
    <w:r>
      <w:rPr>
        <w:b w:val="0"/>
        <w:sz w:val="16"/>
        <w:szCs w:val="16"/>
      </w:rPr>
      <w:tab/>
    </w:r>
    <w:r w:rsidRPr="00E9683B">
      <w:t xml:space="preserve">Page </w:t>
    </w:r>
    <w:r w:rsidRPr="00E9683B">
      <w:rPr>
        <w:rStyle w:val="PageNumber"/>
      </w:rPr>
      <w:fldChar w:fldCharType="begin"/>
    </w:r>
    <w:r w:rsidRPr="00E9683B">
      <w:rPr>
        <w:rStyle w:val="PageNumber"/>
      </w:rPr>
      <w:instrText xml:space="preserve"> PAGE </w:instrText>
    </w:r>
    <w:r w:rsidRPr="00E9683B">
      <w:rPr>
        <w:rStyle w:val="PageNumber"/>
      </w:rPr>
      <w:fldChar w:fldCharType="separate"/>
    </w:r>
    <w:r w:rsidR="0055003C">
      <w:rPr>
        <w:rStyle w:val="PageNumber"/>
        <w:noProof/>
      </w:rPr>
      <w:t>17</w:t>
    </w:r>
    <w:r w:rsidRPr="00E9683B">
      <w:rPr>
        <w:rStyle w:val="PageNumber"/>
      </w:rPr>
      <w:fldChar w:fldCharType="end"/>
    </w:r>
  </w:p>
  <w:p w14:paraId="2ADF06BD" w14:textId="3EDE0BDC" w:rsidR="001C0B2D" w:rsidRPr="00E9683B" w:rsidRDefault="00220567" w:rsidP="00E9683B">
    <w:pPr>
      <w:pStyle w:val="Header"/>
      <w:jc w:val="left"/>
      <w:rPr>
        <w:b w:val="0"/>
        <w:sz w:val="16"/>
        <w:szCs w:val="16"/>
      </w:rPr>
    </w:pPr>
    <w:r>
      <w:rPr>
        <w:b w:val="0"/>
        <w:sz w:val="16"/>
        <w:szCs w:val="16"/>
      </w:rPr>
      <w:t>Well Name</w:t>
    </w:r>
    <w:r w:rsidR="001C0B2D">
      <w:rPr>
        <w:b w:val="0"/>
        <w:sz w:val="16"/>
        <w:szCs w:val="16"/>
      </w:rPr>
      <w:t xml:space="preserve"> / </w:t>
    </w:r>
    <w:r>
      <w:rPr>
        <w:b w:val="0"/>
        <w:sz w:val="16"/>
        <w:szCs w:val="16"/>
      </w:rPr>
      <w:t>Rig</w:t>
    </w:r>
    <w:r w:rsidR="001C0B2D">
      <w:rPr>
        <w:b w:val="0"/>
        <w:sz w:val="16"/>
        <w:szCs w:val="16"/>
      </w:rPr>
      <w:t xml:space="preserve"> / </w:t>
    </w:r>
    <w:r>
      <w:rPr>
        <w:b w:val="0"/>
        <w:sz w:val="16"/>
        <w:szCs w:val="16"/>
      </w:rPr>
      <w:t xml:space="preserve">XX </w:t>
    </w:r>
    <w:r w:rsidR="001C0B2D">
      <w:rPr>
        <w:b w:val="0"/>
        <w:sz w:val="16"/>
        <w:szCs w:val="16"/>
      </w:rPr>
      <w:t xml:space="preserve">County, </w:t>
    </w:r>
    <w:r>
      <w:rPr>
        <w:b w:val="0"/>
        <w:sz w:val="16"/>
        <w:szCs w:val="16"/>
      </w:rPr>
      <w:t>State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03F6" w14:textId="01472B15" w:rsidR="001C0B2D" w:rsidRDefault="001C0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CBE0D6A"/>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rPr>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146924B0"/>
    <w:multiLevelType w:val="hybridMultilevel"/>
    <w:tmpl w:val="8A101E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5355A"/>
    <w:multiLevelType w:val="hybridMultilevel"/>
    <w:tmpl w:val="8A101E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402D5"/>
    <w:multiLevelType w:val="hybridMultilevel"/>
    <w:tmpl w:val="8A101E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A7B"/>
    <w:multiLevelType w:val="hybridMultilevel"/>
    <w:tmpl w:val="8A101E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53787"/>
    <w:multiLevelType w:val="hybridMultilevel"/>
    <w:tmpl w:val="24369078"/>
    <w:lvl w:ilvl="0" w:tplc="6C488D10">
      <w:start w:val="28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333E3"/>
    <w:multiLevelType w:val="hybridMultilevel"/>
    <w:tmpl w:val="8A101E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921DB"/>
    <w:multiLevelType w:val="hybridMultilevel"/>
    <w:tmpl w:val="A2DEC1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D17C20"/>
    <w:multiLevelType w:val="hybridMultilevel"/>
    <w:tmpl w:val="08AAE2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2074A"/>
    <w:multiLevelType w:val="hybridMultilevel"/>
    <w:tmpl w:val="7FEAB50A"/>
    <w:lvl w:ilvl="0" w:tplc="28A0CE24">
      <w:start w:val="1"/>
      <w:numFmt w:val="bullet"/>
      <w:pStyle w:val="Bullet"/>
      <w:lvlText w:val=""/>
      <w:lvlJc w:val="left"/>
      <w:pPr>
        <w:ind w:left="1080" w:hanging="360"/>
      </w:pPr>
      <w:rPr>
        <w:rFonts w:ascii="Symbol" w:hAnsi="Symbol" w:hint="default"/>
        <w:b w:val="0"/>
        <w:i w:val="0"/>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FC3758"/>
    <w:multiLevelType w:val="hybridMultilevel"/>
    <w:tmpl w:val="8A101E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9"/>
  </w:num>
  <w:num w:numId="5">
    <w:abstractNumId w:val="8"/>
  </w:num>
  <w:num w:numId="6">
    <w:abstractNumId w:val="10"/>
  </w:num>
  <w:num w:numId="7">
    <w:abstractNumId w:val="2"/>
  </w:num>
  <w:num w:numId="8">
    <w:abstractNumId w:val="4"/>
  </w:num>
  <w:num w:numId="9">
    <w:abstractNumId w:val="6"/>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2D"/>
    <w:rsid w:val="000017EB"/>
    <w:rsid w:val="00001B4D"/>
    <w:rsid w:val="000027E5"/>
    <w:rsid w:val="000029AA"/>
    <w:rsid w:val="0000453B"/>
    <w:rsid w:val="00004C0E"/>
    <w:rsid w:val="00004D25"/>
    <w:rsid w:val="00006AF3"/>
    <w:rsid w:val="00007793"/>
    <w:rsid w:val="00010084"/>
    <w:rsid w:val="000100D8"/>
    <w:rsid w:val="00010D85"/>
    <w:rsid w:val="000120AC"/>
    <w:rsid w:val="0001252B"/>
    <w:rsid w:val="000127E4"/>
    <w:rsid w:val="00012FED"/>
    <w:rsid w:val="00013FF1"/>
    <w:rsid w:val="0001450D"/>
    <w:rsid w:val="00014780"/>
    <w:rsid w:val="00015162"/>
    <w:rsid w:val="00016D8A"/>
    <w:rsid w:val="0001792F"/>
    <w:rsid w:val="00017BFD"/>
    <w:rsid w:val="00022BE2"/>
    <w:rsid w:val="00022D61"/>
    <w:rsid w:val="00023203"/>
    <w:rsid w:val="0002337A"/>
    <w:rsid w:val="000233CC"/>
    <w:rsid w:val="0002403B"/>
    <w:rsid w:val="00024163"/>
    <w:rsid w:val="00025D5A"/>
    <w:rsid w:val="00025EA4"/>
    <w:rsid w:val="00031D1D"/>
    <w:rsid w:val="00032B59"/>
    <w:rsid w:val="00035738"/>
    <w:rsid w:val="000376A9"/>
    <w:rsid w:val="00040BAF"/>
    <w:rsid w:val="00040BD9"/>
    <w:rsid w:val="000434DE"/>
    <w:rsid w:val="00043AAF"/>
    <w:rsid w:val="00045BD5"/>
    <w:rsid w:val="0004626C"/>
    <w:rsid w:val="00046995"/>
    <w:rsid w:val="00046E2A"/>
    <w:rsid w:val="00047116"/>
    <w:rsid w:val="00047BC2"/>
    <w:rsid w:val="00047F1C"/>
    <w:rsid w:val="000502DB"/>
    <w:rsid w:val="00051733"/>
    <w:rsid w:val="00051E70"/>
    <w:rsid w:val="00054606"/>
    <w:rsid w:val="000561CA"/>
    <w:rsid w:val="00056A36"/>
    <w:rsid w:val="00056F85"/>
    <w:rsid w:val="0005741D"/>
    <w:rsid w:val="00057D35"/>
    <w:rsid w:val="00061684"/>
    <w:rsid w:val="00061994"/>
    <w:rsid w:val="00061AE0"/>
    <w:rsid w:val="00062542"/>
    <w:rsid w:val="00062B0B"/>
    <w:rsid w:val="00063833"/>
    <w:rsid w:val="000641A7"/>
    <w:rsid w:val="000641FF"/>
    <w:rsid w:val="0006444E"/>
    <w:rsid w:val="00065B5E"/>
    <w:rsid w:val="000679CF"/>
    <w:rsid w:val="00070209"/>
    <w:rsid w:val="0007123B"/>
    <w:rsid w:val="00072DC8"/>
    <w:rsid w:val="00073C94"/>
    <w:rsid w:val="00073F73"/>
    <w:rsid w:val="00081D0A"/>
    <w:rsid w:val="000834B6"/>
    <w:rsid w:val="00083ACF"/>
    <w:rsid w:val="00083F0D"/>
    <w:rsid w:val="000847C2"/>
    <w:rsid w:val="0008540A"/>
    <w:rsid w:val="00085A84"/>
    <w:rsid w:val="00086B6C"/>
    <w:rsid w:val="00086FD9"/>
    <w:rsid w:val="00087345"/>
    <w:rsid w:val="000875F5"/>
    <w:rsid w:val="000879F9"/>
    <w:rsid w:val="00090F04"/>
    <w:rsid w:val="00090F27"/>
    <w:rsid w:val="000918F7"/>
    <w:rsid w:val="00092179"/>
    <w:rsid w:val="00094031"/>
    <w:rsid w:val="00094343"/>
    <w:rsid w:val="00094E7D"/>
    <w:rsid w:val="00094FFA"/>
    <w:rsid w:val="0009549B"/>
    <w:rsid w:val="0009629C"/>
    <w:rsid w:val="0009674F"/>
    <w:rsid w:val="00096968"/>
    <w:rsid w:val="000969C6"/>
    <w:rsid w:val="00097267"/>
    <w:rsid w:val="00097815"/>
    <w:rsid w:val="000A01ED"/>
    <w:rsid w:val="000A1960"/>
    <w:rsid w:val="000A1A72"/>
    <w:rsid w:val="000A1C2C"/>
    <w:rsid w:val="000A1CE5"/>
    <w:rsid w:val="000A3212"/>
    <w:rsid w:val="000A38E8"/>
    <w:rsid w:val="000A3D52"/>
    <w:rsid w:val="000A429C"/>
    <w:rsid w:val="000A464C"/>
    <w:rsid w:val="000A6905"/>
    <w:rsid w:val="000A7D7E"/>
    <w:rsid w:val="000A7D95"/>
    <w:rsid w:val="000B1555"/>
    <w:rsid w:val="000B1911"/>
    <w:rsid w:val="000B1D78"/>
    <w:rsid w:val="000B1FEB"/>
    <w:rsid w:val="000B2863"/>
    <w:rsid w:val="000B39FC"/>
    <w:rsid w:val="000C007C"/>
    <w:rsid w:val="000C077C"/>
    <w:rsid w:val="000C1131"/>
    <w:rsid w:val="000C13BC"/>
    <w:rsid w:val="000C1F08"/>
    <w:rsid w:val="000C2A69"/>
    <w:rsid w:val="000C2E0D"/>
    <w:rsid w:val="000C308A"/>
    <w:rsid w:val="000C36C8"/>
    <w:rsid w:val="000C416B"/>
    <w:rsid w:val="000C4176"/>
    <w:rsid w:val="000C4908"/>
    <w:rsid w:val="000C775F"/>
    <w:rsid w:val="000C7C57"/>
    <w:rsid w:val="000C7EAD"/>
    <w:rsid w:val="000C7EF3"/>
    <w:rsid w:val="000D00EC"/>
    <w:rsid w:val="000D02BA"/>
    <w:rsid w:val="000D1059"/>
    <w:rsid w:val="000D1C78"/>
    <w:rsid w:val="000D20D1"/>
    <w:rsid w:val="000D372A"/>
    <w:rsid w:val="000D39D8"/>
    <w:rsid w:val="000D5498"/>
    <w:rsid w:val="000D5C16"/>
    <w:rsid w:val="000D663B"/>
    <w:rsid w:val="000D6D8E"/>
    <w:rsid w:val="000D721D"/>
    <w:rsid w:val="000D767F"/>
    <w:rsid w:val="000D7DD6"/>
    <w:rsid w:val="000E1602"/>
    <w:rsid w:val="000E2C02"/>
    <w:rsid w:val="000E3688"/>
    <w:rsid w:val="000E4453"/>
    <w:rsid w:val="000E46BA"/>
    <w:rsid w:val="000E47B6"/>
    <w:rsid w:val="000E488E"/>
    <w:rsid w:val="000E623B"/>
    <w:rsid w:val="000E7813"/>
    <w:rsid w:val="000E7E3B"/>
    <w:rsid w:val="000F197D"/>
    <w:rsid w:val="000F26DF"/>
    <w:rsid w:val="000F2A79"/>
    <w:rsid w:val="000F2EE6"/>
    <w:rsid w:val="000F3554"/>
    <w:rsid w:val="000F3CD4"/>
    <w:rsid w:val="000F3FF0"/>
    <w:rsid w:val="000F476F"/>
    <w:rsid w:val="000F47A5"/>
    <w:rsid w:val="000F575E"/>
    <w:rsid w:val="000F5AA9"/>
    <w:rsid w:val="000F5D10"/>
    <w:rsid w:val="000F65AC"/>
    <w:rsid w:val="000F6C3E"/>
    <w:rsid w:val="000F6C88"/>
    <w:rsid w:val="000F6F65"/>
    <w:rsid w:val="0010001D"/>
    <w:rsid w:val="00100562"/>
    <w:rsid w:val="001008AE"/>
    <w:rsid w:val="001014F4"/>
    <w:rsid w:val="00101BB5"/>
    <w:rsid w:val="00102134"/>
    <w:rsid w:val="00103783"/>
    <w:rsid w:val="00103BF9"/>
    <w:rsid w:val="00104224"/>
    <w:rsid w:val="001070CE"/>
    <w:rsid w:val="001105E4"/>
    <w:rsid w:val="00110851"/>
    <w:rsid w:val="00110C31"/>
    <w:rsid w:val="0011184D"/>
    <w:rsid w:val="0011309A"/>
    <w:rsid w:val="0011348D"/>
    <w:rsid w:val="0011485E"/>
    <w:rsid w:val="00114861"/>
    <w:rsid w:val="001165F9"/>
    <w:rsid w:val="001168DB"/>
    <w:rsid w:val="00116E23"/>
    <w:rsid w:val="0012033A"/>
    <w:rsid w:val="00120B6F"/>
    <w:rsid w:val="00120F88"/>
    <w:rsid w:val="001211EE"/>
    <w:rsid w:val="0012124C"/>
    <w:rsid w:val="00121F29"/>
    <w:rsid w:val="001222B0"/>
    <w:rsid w:val="00122758"/>
    <w:rsid w:val="0012284F"/>
    <w:rsid w:val="00122E82"/>
    <w:rsid w:val="00122F67"/>
    <w:rsid w:val="001236B3"/>
    <w:rsid w:val="001242B0"/>
    <w:rsid w:val="00124807"/>
    <w:rsid w:val="0012787E"/>
    <w:rsid w:val="00127F52"/>
    <w:rsid w:val="001304F3"/>
    <w:rsid w:val="0013072F"/>
    <w:rsid w:val="00130AFC"/>
    <w:rsid w:val="001316C6"/>
    <w:rsid w:val="00133160"/>
    <w:rsid w:val="001333DD"/>
    <w:rsid w:val="0013348C"/>
    <w:rsid w:val="00133A91"/>
    <w:rsid w:val="00135065"/>
    <w:rsid w:val="001353C6"/>
    <w:rsid w:val="001356E1"/>
    <w:rsid w:val="001357B7"/>
    <w:rsid w:val="00135FC0"/>
    <w:rsid w:val="00136064"/>
    <w:rsid w:val="0013747F"/>
    <w:rsid w:val="0013766B"/>
    <w:rsid w:val="0014014F"/>
    <w:rsid w:val="00140536"/>
    <w:rsid w:val="00141543"/>
    <w:rsid w:val="00141D9C"/>
    <w:rsid w:val="001427B3"/>
    <w:rsid w:val="00143FE1"/>
    <w:rsid w:val="0014420E"/>
    <w:rsid w:val="00145680"/>
    <w:rsid w:val="0014744E"/>
    <w:rsid w:val="00147766"/>
    <w:rsid w:val="001516E5"/>
    <w:rsid w:val="0015192D"/>
    <w:rsid w:val="001528E9"/>
    <w:rsid w:val="0015566B"/>
    <w:rsid w:val="00155C4A"/>
    <w:rsid w:val="00155E70"/>
    <w:rsid w:val="001562D3"/>
    <w:rsid w:val="00156431"/>
    <w:rsid w:val="00156DA4"/>
    <w:rsid w:val="00156DF8"/>
    <w:rsid w:val="00156F07"/>
    <w:rsid w:val="00157515"/>
    <w:rsid w:val="0016016B"/>
    <w:rsid w:val="00161138"/>
    <w:rsid w:val="00161C05"/>
    <w:rsid w:val="001629C4"/>
    <w:rsid w:val="00163CD6"/>
    <w:rsid w:val="00164197"/>
    <w:rsid w:val="00164AA2"/>
    <w:rsid w:val="0016576B"/>
    <w:rsid w:val="00166FE0"/>
    <w:rsid w:val="001704B4"/>
    <w:rsid w:val="001724E3"/>
    <w:rsid w:val="00172AF4"/>
    <w:rsid w:val="0017309C"/>
    <w:rsid w:val="001740BE"/>
    <w:rsid w:val="001746F4"/>
    <w:rsid w:val="001763E0"/>
    <w:rsid w:val="00176911"/>
    <w:rsid w:val="00176B73"/>
    <w:rsid w:val="00176C12"/>
    <w:rsid w:val="00177249"/>
    <w:rsid w:val="00177573"/>
    <w:rsid w:val="00177759"/>
    <w:rsid w:val="00177D82"/>
    <w:rsid w:val="0018012C"/>
    <w:rsid w:val="00180E36"/>
    <w:rsid w:val="0018116E"/>
    <w:rsid w:val="00181494"/>
    <w:rsid w:val="0018185A"/>
    <w:rsid w:val="0018206F"/>
    <w:rsid w:val="001822F5"/>
    <w:rsid w:val="00182CED"/>
    <w:rsid w:val="00183A62"/>
    <w:rsid w:val="00184015"/>
    <w:rsid w:val="00184530"/>
    <w:rsid w:val="0018481F"/>
    <w:rsid w:val="001854C2"/>
    <w:rsid w:val="0018561E"/>
    <w:rsid w:val="00185993"/>
    <w:rsid w:val="00185B12"/>
    <w:rsid w:val="00187E00"/>
    <w:rsid w:val="00190A50"/>
    <w:rsid w:val="00191794"/>
    <w:rsid w:val="001917D6"/>
    <w:rsid w:val="0019262B"/>
    <w:rsid w:val="00195C23"/>
    <w:rsid w:val="001964D3"/>
    <w:rsid w:val="00196515"/>
    <w:rsid w:val="001969DB"/>
    <w:rsid w:val="0019763B"/>
    <w:rsid w:val="0019790E"/>
    <w:rsid w:val="00197BBE"/>
    <w:rsid w:val="001A0B27"/>
    <w:rsid w:val="001A1AF8"/>
    <w:rsid w:val="001A2D07"/>
    <w:rsid w:val="001A376D"/>
    <w:rsid w:val="001A3E46"/>
    <w:rsid w:val="001A45FF"/>
    <w:rsid w:val="001A714A"/>
    <w:rsid w:val="001A7BF4"/>
    <w:rsid w:val="001B0184"/>
    <w:rsid w:val="001B0492"/>
    <w:rsid w:val="001B0F7D"/>
    <w:rsid w:val="001B18A9"/>
    <w:rsid w:val="001B1B9F"/>
    <w:rsid w:val="001B207B"/>
    <w:rsid w:val="001B4D2D"/>
    <w:rsid w:val="001B6715"/>
    <w:rsid w:val="001B7FAE"/>
    <w:rsid w:val="001C0B2D"/>
    <w:rsid w:val="001C0C02"/>
    <w:rsid w:val="001C27BA"/>
    <w:rsid w:val="001C2B0C"/>
    <w:rsid w:val="001C749B"/>
    <w:rsid w:val="001D27FE"/>
    <w:rsid w:val="001D2C20"/>
    <w:rsid w:val="001D2ED0"/>
    <w:rsid w:val="001D2FC2"/>
    <w:rsid w:val="001D35CB"/>
    <w:rsid w:val="001D44AE"/>
    <w:rsid w:val="001D4B02"/>
    <w:rsid w:val="001D5215"/>
    <w:rsid w:val="001D52D5"/>
    <w:rsid w:val="001D580A"/>
    <w:rsid w:val="001D5CF8"/>
    <w:rsid w:val="001D7E6D"/>
    <w:rsid w:val="001D7EEF"/>
    <w:rsid w:val="001E08AF"/>
    <w:rsid w:val="001E1E64"/>
    <w:rsid w:val="001E212F"/>
    <w:rsid w:val="001E59C0"/>
    <w:rsid w:val="001E7941"/>
    <w:rsid w:val="001F01EB"/>
    <w:rsid w:val="001F0563"/>
    <w:rsid w:val="001F07A8"/>
    <w:rsid w:val="001F0D51"/>
    <w:rsid w:val="001F0F0F"/>
    <w:rsid w:val="001F1D14"/>
    <w:rsid w:val="001F1DD7"/>
    <w:rsid w:val="001F2436"/>
    <w:rsid w:val="001F3B6C"/>
    <w:rsid w:val="001F4524"/>
    <w:rsid w:val="001F5CD7"/>
    <w:rsid w:val="001F61D0"/>
    <w:rsid w:val="001F6933"/>
    <w:rsid w:val="001F6A97"/>
    <w:rsid w:val="001F6CFB"/>
    <w:rsid w:val="001F70B3"/>
    <w:rsid w:val="00200CF8"/>
    <w:rsid w:val="0020283E"/>
    <w:rsid w:val="00202CEE"/>
    <w:rsid w:val="00203047"/>
    <w:rsid w:val="002057C5"/>
    <w:rsid w:val="00205F76"/>
    <w:rsid w:val="002061E1"/>
    <w:rsid w:val="002076D6"/>
    <w:rsid w:val="002117D8"/>
    <w:rsid w:val="00212C1E"/>
    <w:rsid w:val="00213940"/>
    <w:rsid w:val="002156D5"/>
    <w:rsid w:val="00220567"/>
    <w:rsid w:val="0022076C"/>
    <w:rsid w:val="00220891"/>
    <w:rsid w:val="00221375"/>
    <w:rsid w:val="002229B0"/>
    <w:rsid w:val="00223341"/>
    <w:rsid w:val="00226AB4"/>
    <w:rsid w:val="00227AD2"/>
    <w:rsid w:val="00230B6C"/>
    <w:rsid w:val="00231B13"/>
    <w:rsid w:val="00232686"/>
    <w:rsid w:val="00232E5D"/>
    <w:rsid w:val="002338E6"/>
    <w:rsid w:val="002358EC"/>
    <w:rsid w:val="00236C1D"/>
    <w:rsid w:val="00237617"/>
    <w:rsid w:val="00237F23"/>
    <w:rsid w:val="002403EF"/>
    <w:rsid w:val="002418AE"/>
    <w:rsid w:val="00243060"/>
    <w:rsid w:val="00245EC4"/>
    <w:rsid w:val="00246A06"/>
    <w:rsid w:val="00247F8B"/>
    <w:rsid w:val="002505A7"/>
    <w:rsid w:val="00251875"/>
    <w:rsid w:val="00251AEE"/>
    <w:rsid w:val="002522E0"/>
    <w:rsid w:val="0025253F"/>
    <w:rsid w:val="00253127"/>
    <w:rsid w:val="00254211"/>
    <w:rsid w:val="00254454"/>
    <w:rsid w:val="002549A5"/>
    <w:rsid w:val="00255C56"/>
    <w:rsid w:val="00257DC0"/>
    <w:rsid w:val="00257E7C"/>
    <w:rsid w:val="002615EB"/>
    <w:rsid w:val="002616AF"/>
    <w:rsid w:val="00261781"/>
    <w:rsid w:val="002622F2"/>
    <w:rsid w:val="00262884"/>
    <w:rsid w:val="002638A4"/>
    <w:rsid w:val="00264AD0"/>
    <w:rsid w:val="00265243"/>
    <w:rsid w:val="00265AE5"/>
    <w:rsid w:val="00273EFA"/>
    <w:rsid w:val="00273F20"/>
    <w:rsid w:val="002747D8"/>
    <w:rsid w:val="0027531C"/>
    <w:rsid w:val="002755E7"/>
    <w:rsid w:val="002802F3"/>
    <w:rsid w:val="00280421"/>
    <w:rsid w:val="00280698"/>
    <w:rsid w:val="00280CB4"/>
    <w:rsid w:val="0028257D"/>
    <w:rsid w:val="00282B7F"/>
    <w:rsid w:val="00282C76"/>
    <w:rsid w:val="00284659"/>
    <w:rsid w:val="00284758"/>
    <w:rsid w:val="002851B3"/>
    <w:rsid w:val="002858F7"/>
    <w:rsid w:val="00290836"/>
    <w:rsid w:val="00290BF3"/>
    <w:rsid w:val="002910CE"/>
    <w:rsid w:val="00293624"/>
    <w:rsid w:val="002936A6"/>
    <w:rsid w:val="002938F8"/>
    <w:rsid w:val="00293D34"/>
    <w:rsid w:val="00294D05"/>
    <w:rsid w:val="00295B0D"/>
    <w:rsid w:val="00297818"/>
    <w:rsid w:val="00297B77"/>
    <w:rsid w:val="00297E2F"/>
    <w:rsid w:val="002A0670"/>
    <w:rsid w:val="002A08E5"/>
    <w:rsid w:val="002A0D9A"/>
    <w:rsid w:val="002A18CA"/>
    <w:rsid w:val="002A2490"/>
    <w:rsid w:val="002A301A"/>
    <w:rsid w:val="002A345E"/>
    <w:rsid w:val="002A4F24"/>
    <w:rsid w:val="002A5FB1"/>
    <w:rsid w:val="002A73C5"/>
    <w:rsid w:val="002B0DEC"/>
    <w:rsid w:val="002B244D"/>
    <w:rsid w:val="002B2DB1"/>
    <w:rsid w:val="002B2EFB"/>
    <w:rsid w:val="002B35AC"/>
    <w:rsid w:val="002B47FC"/>
    <w:rsid w:val="002B5371"/>
    <w:rsid w:val="002B5B76"/>
    <w:rsid w:val="002B6BA1"/>
    <w:rsid w:val="002B760E"/>
    <w:rsid w:val="002B7889"/>
    <w:rsid w:val="002C210C"/>
    <w:rsid w:val="002C3409"/>
    <w:rsid w:val="002C3EFA"/>
    <w:rsid w:val="002C4F6C"/>
    <w:rsid w:val="002C50C1"/>
    <w:rsid w:val="002C6308"/>
    <w:rsid w:val="002C639F"/>
    <w:rsid w:val="002C6669"/>
    <w:rsid w:val="002D0BE2"/>
    <w:rsid w:val="002D0C07"/>
    <w:rsid w:val="002D263C"/>
    <w:rsid w:val="002D2D4F"/>
    <w:rsid w:val="002D34FD"/>
    <w:rsid w:val="002E2A12"/>
    <w:rsid w:val="002E2B73"/>
    <w:rsid w:val="002E393B"/>
    <w:rsid w:val="002E3F2A"/>
    <w:rsid w:val="002E444E"/>
    <w:rsid w:val="002E460A"/>
    <w:rsid w:val="002E5026"/>
    <w:rsid w:val="002E507E"/>
    <w:rsid w:val="002E5490"/>
    <w:rsid w:val="002E65D4"/>
    <w:rsid w:val="002E7832"/>
    <w:rsid w:val="002E7C18"/>
    <w:rsid w:val="002F0DA0"/>
    <w:rsid w:val="002F277D"/>
    <w:rsid w:val="002F4528"/>
    <w:rsid w:val="002F5B13"/>
    <w:rsid w:val="002F72ED"/>
    <w:rsid w:val="002F7733"/>
    <w:rsid w:val="002F77D6"/>
    <w:rsid w:val="002F7931"/>
    <w:rsid w:val="003005BF"/>
    <w:rsid w:val="00300922"/>
    <w:rsid w:val="00301960"/>
    <w:rsid w:val="00302750"/>
    <w:rsid w:val="00302777"/>
    <w:rsid w:val="0030293D"/>
    <w:rsid w:val="003042E5"/>
    <w:rsid w:val="00304B98"/>
    <w:rsid w:val="00305027"/>
    <w:rsid w:val="003066C1"/>
    <w:rsid w:val="00306F14"/>
    <w:rsid w:val="00313EAA"/>
    <w:rsid w:val="00314305"/>
    <w:rsid w:val="00314AF7"/>
    <w:rsid w:val="00314D87"/>
    <w:rsid w:val="00314DDE"/>
    <w:rsid w:val="00314DF1"/>
    <w:rsid w:val="00315023"/>
    <w:rsid w:val="0031511A"/>
    <w:rsid w:val="00315B08"/>
    <w:rsid w:val="00315D09"/>
    <w:rsid w:val="00316C1B"/>
    <w:rsid w:val="00316C1E"/>
    <w:rsid w:val="00320C56"/>
    <w:rsid w:val="0032195B"/>
    <w:rsid w:val="00324EAA"/>
    <w:rsid w:val="003257D4"/>
    <w:rsid w:val="003266A4"/>
    <w:rsid w:val="00326939"/>
    <w:rsid w:val="003275C2"/>
    <w:rsid w:val="00331561"/>
    <w:rsid w:val="003323CA"/>
    <w:rsid w:val="0033467F"/>
    <w:rsid w:val="0033486E"/>
    <w:rsid w:val="00335027"/>
    <w:rsid w:val="0033506C"/>
    <w:rsid w:val="003355E1"/>
    <w:rsid w:val="00335617"/>
    <w:rsid w:val="00336667"/>
    <w:rsid w:val="0033680B"/>
    <w:rsid w:val="00337768"/>
    <w:rsid w:val="00340246"/>
    <w:rsid w:val="00340824"/>
    <w:rsid w:val="00340872"/>
    <w:rsid w:val="00340EFD"/>
    <w:rsid w:val="00341305"/>
    <w:rsid w:val="003423FA"/>
    <w:rsid w:val="00342C90"/>
    <w:rsid w:val="00342E4A"/>
    <w:rsid w:val="003435A0"/>
    <w:rsid w:val="00343708"/>
    <w:rsid w:val="0034449C"/>
    <w:rsid w:val="00344E5C"/>
    <w:rsid w:val="00345081"/>
    <w:rsid w:val="0034531D"/>
    <w:rsid w:val="003453C0"/>
    <w:rsid w:val="00345E92"/>
    <w:rsid w:val="0034777F"/>
    <w:rsid w:val="00350076"/>
    <w:rsid w:val="003501F3"/>
    <w:rsid w:val="003522C4"/>
    <w:rsid w:val="00352D4C"/>
    <w:rsid w:val="00353930"/>
    <w:rsid w:val="0035393D"/>
    <w:rsid w:val="003539DE"/>
    <w:rsid w:val="00353E09"/>
    <w:rsid w:val="003543FF"/>
    <w:rsid w:val="0035676F"/>
    <w:rsid w:val="00356E72"/>
    <w:rsid w:val="00361DCF"/>
    <w:rsid w:val="0036207F"/>
    <w:rsid w:val="003627A6"/>
    <w:rsid w:val="00362F59"/>
    <w:rsid w:val="00363374"/>
    <w:rsid w:val="003643CE"/>
    <w:rsid w:val="003648A8"/>
    <w:rsid w:val="00364DD2"/>
    <w:rsid w:val="003655CA"/>
    <w:rsid w:val="00365E6C"/>
    <w:rsid w:val="00366F2F"/>
    <w:rsid w:val="003673B9"/>
    <w:rsid w:val="00367DDB"/>
    <w:rsid w:val="00371511"/>
    <w:rsid w:val="0037237D"/>
    <w:rsid w:val="00372F4A"/>
    <w:rsid w:val="00373F54"/>
    <w:rsid w:val="00374496"/>
    <w:rsid w:val="0037705A"/>
    <w:rsid w:val="003771D6"/>
    <w:rsid w:val="00377286"/>
    <w:rsid w:val="00377FB1"/>
    <w:rsid w:val="0038082D"/>
    <w:rsid w:val="00381151"/>
    <w:rsid w:val="00381372"/>
    <w:rsid w:val="00381478"/>
    <w:rsid w:val="00381551"/>
    <w:rsid w:val="00381A85"/>
    <w:rsid w:val="00382021"/>
    <w:rsid w:val="003823E7"/>
    <w:rsid w:val="003828D1"/>
    <w:rsid w:val="003829CC"/>
    <w:rsid w:val="00384FFC"/>
    <w:rsid w:val="00385295"/>
    <w:rsid w:val="00385DB9"/>
    <w:rsid w:val="00387B1D"/>
    <w:rsid w:val="00390D80"/>
    <w:rsid w:val="00391338"/>
    <w:rsid w:val="0039343E"/>
    <w:rsid w:val="003937FD"/>
    <w:rsid w:val="003947E0"/>
    <w:rsid w:val="00394C17"/>
    <w:rsid w:val="00394E21"/>
    <w:rsid w:val="00396736"/>
    <w:rsid w:val="003970E5"/>
    <w:rsid w:val="00397615"/>
    <w:rsid w:val="003A0F11"/>
    <w:rsid w:val="003A12C9"/>
    <w:rsid w:val="003A19FC"/>
    <w:rsid w:val="003A22B1"/>
    <w:rsid w:val="003A2520"/>
    <w:rsid w:val="003A3C49"/>
    <w:rsid w:val="003A4AB1"/>
    <w:rsid w:val="003A58E8"/>
    <w:rsid w:val="003A59ED"/>
    <w:rsid w:val="003A5F81"/>
    <w:rsid w:val="003A6371"/>
    <w:rsid w:val="003A7598"/>
    <w:rsid w:val="003B1091"/>
    <w:rsid w:val="003B1AE1"/>
    <w:rsid w:val="003B1E3F"/>
    <w:rsid w:val="003B1F1B"/>
    <w:rsid w:val="003B29D8"/>
    <w:rsid w:val="003B485D"/>
    <w:rsid w:val="003B4E36"/>
    <w:rsid w:val="003B58CC"/>
    <w:rsid w:val="003B7D4A"/>
    <w:rsid w:val="003C01DF"/>
    <w:rsid w:val="003C0FAA"/>
    <w:rsid w:val="003C19A3"/>
    <w:rsid w:val="003C20E5"/>
    <w:rsid w:val="003C2362"/>
    <w:rsid w:val="003C2E3B"/>
    <w:rsid w:val="003C358A"/>
    <w:rsid w:val="003C375A"/>
    <w:rsid w:val="003C4B29"/>
    <w:rsid w:val="003C4C05"/>
    <w:rsid w:val="003C4CE0"/>
    <w:rsid w:val="003C52A8"/>
    <w:rsid w:val="003C63D1"/>
    <w:rsid w:val="003C64E4"/>
    <w:rsid w:val="003C6CFF"/>
    <w:rsid w:val="003C7826"/>
    <w:rsid w:val="003D1110"/>
    <w:rsid w:val="003D1580"/>
    <w:rsid w:val="003D1B91"/>
    <w:rsid w:val="003D20D7"/>
    <w:rsid w:val="003D294B"/>
    <w:rsid w:val="003D2B77"/>
    <w:rsid w:val="003D32EF"/>
    <w:rsid w:val="003D49F1"/>
    <w:rsid w:val="003D5569"/>
    <w:rsid w:val="003D589F"/>
    <w:rsid w:val="003D5BFC"/>
    <w:rsid w:val="003E01A4"/>
    <w:rsid w:val="003E0752"/>
    <w:rsid w:val="003E0889"/>
    <w:rsid w:val="003E12EE"/>
    <w:rsid w:val="003E1C0B"/>
    <w:rsid w:val="003E1D41"/>
    <w:rsid w:val="003E4C36"/>
    <w:rsid w:val="003E597F"/>
    <w:rsid w:val="003E6376"/>
    <w:rsid w:val="003E78B8"/>
    <w:rsid w:val="003F2989"/>
    <w:rsid w:val="003F2B38"/>
    <w:rsid w:val="003F3353"/>
    <w:rsid w:val="003F48FC"/>
    <w:rsid w:val="003F5AD0"/>
    <w:rsid w:val="003F6661"/>
    <w:rsid w:val="003F6666"/>
    <w:rsid w:val="003F7102"/>
    <w:rsid w:val="003F7708"/>
    <w:rsid w:val="003F77C4"/>
    <w:rsid w:val="00400F44"/>
    <w:rsid w:val="004028E6"/>
    <w:rsid w:val="004039E8"/>
    <w:rsid w:val="0040715B"/>
    <w:rsid w:val="00407BFF"/>
    <w:rsid w:val="00410459"/>
    <w:rsid w:val="004105E0"/>
    <w:rsid w:val="00410EF2"/>
    <w:rsid w:val="00413091"/>
    <w:rsid w:val="004132D1"/>
    <w:rsid w:val="00413BE0"/>
    <w:rsid w:val="00414BB9"/>
    <w:rsid w:val="00414C91"/>
    <w:rsid w:val="0041622B"/>
    <w:rsid w:val="00417138"/>
    <w:rsid w:val="0042008F"/>
    <w:rsid w:val="0042009F"/>
    <w:rsid w:val="0042039B"/>
    <w:rsid w:val="004203BF"/>
    <w:rsid w:val="00420422"/>
    <w:rsid w:val="00420682"/>
    <w:rsid w:val="00422B9D"/>
    <w:rsid w:val="00423759"/>
    <w:rsid w:val="004254FD"/>
    <w:rsid w:val="00425587"/>
    <w:rsid w:val="004267FB"/>
    <w:rsid w:val="00427584"/>
    <w:rsid w:val="00427DD4"/>
    <w:rsid w:val="004300DB"/>
    <w:rsid w:val="00431691"/>
    <w:rsid w:val="00432A2B"/>
    <w:rsid w:val="0043434F"/>
    <w:rsid w:val="00435166"/>
    <w:rsid w:val="00436198"/>
    <w:rsid w:val="00436780"/>
    <w:rsid w:val="0043735C"/>
    <w:rsid w:val="004377C0"/>
    <w:rsid w:val="004379FA"/>
    <w:rsid w:val="00441E25"/>
    <w:rsid w:val="00442C00"/>
    <w:rsid w:val="004446B9"/>
    <w:rsid w:val="0044637E"/>
    <w:rsid w:val="004522A5"/>
    <w:rsid w:val="00452969"/>
    <w:rsid w:val="00452E4F"/>
    <w:rsid w:val="00453B0F"/>
    <w:rsid w:val="00454EB1"/>
    <w:rsid w:val="004550CD"/>
    <w:rsid w:val="00455D4B"/>
    <w:rsid w:val="0045694B"/>
    <w:rsid w:val="00456A4F"/>
    <w:rsid w:val="00457F46"/>
    <w:rsid w:val="00457F99"/>
    <w:rsid w:val="00460C9A"/>
    <w:rsid w:val="00460FDA"/>
    <w:rsid w:val="00462099"/>
    <w:rsid w:val="00463EE6"/>
    <w:rsid w:val="0046626E"/>
    <w:rsid w:val="004678B6"/>
    <w:rsid w:val="00471015"/>
    <w:rsid w:val="0047112E"/>
    <w:rsid w:val="00472025"/>
    <w:rsid w:val="00472F79"/>
    <w:rsid w:val="00474557"/>
    <w:rsid w:val="00475B63"/>
    <w:rsid w:val="00475E31"/>
    <w:rsid w:val="00477D84"/>
    <w:rsid w:val="00480241"/>
    <w:rsid w:val="004803F7"/>
    <w:rsid w:val="004814C2"/>
    <w:rsid w:val="00481611"/>
    <w:rsid w:val="004828CC"/>
    <w:rsid w:val="004829D8"/>
    <w:rsid w:val="00482CEF"/>
    <w:rsid w:val="00485D3F"/>
    <w:rsid w:val="00485ED4"/>
    <w:rsid w:val="00486C78"/>
    <w:rsid w:val="00487A80"/>
    <w:rsid w:val="00487C79"/>
    <w:rsid w:val="004900B4"/>
    <w:rsid w:val="004938C9"/>
    <w:rsid w:val="004938D0"/>
    <w:rsid w:val="00493C2F"/>
    <w:rsid w:val="00494137"/>
    <w:rsid w:val="00494452"/>
    <w:rsid w:val="004973AD"/>
    <w:rsid w:val="00497A74"/>
    <w:rsid w:val="004A0BC1"/>
    <w:rsid w:val="004A1105"/>
    <w:rsid w:val="004A4D19"/>
    <w:rsid w:val="004A4D1C"/>
    <w:rsid w:val="004A58EC"/>
    <w:rsid w:val="004A6041"/>
    <w:rsid w:val="004A609C"/>
    <w:rsid w:val="004A7829"/>
    <w:rsid w:val="004A7CFF"/>
    <w:rsid w:val="004B1E69"/>
    <w:rsid w:val="004B1E88"/>
    <w:rsid w:val="004B25AD"/>
    <w:rsid w:val="004B2680"/>
    <w:rsid w:val="004B4ECE"/>
    <w:rsid w:val="004B5CEA"/>
    <w:rsid w:val="004B6B8D"/>
    <w:rsid w:val="004B7019"/>
    <w:rsid w:val="004C1594"/>
    <w:rsid w:val="004C1F2B"/>
    <w:rsid w:val="004C2425"/>
    <w:rsid w:val="004C4168"/>
    <w:rsid w:val="004C436C"/>
    <w:rsid w:val="004C468B"/>
    <w:rsid w:val="004C4DAF"/>
    <w:rsid w:val="004C50F9"/>
    <w:rsid w:val="004C5CD7"/>
    <w:rsid w:val="004C5DBC"/>
    <w:rsid w:val="004C6A1D"/>
    <w:rsid w:val="004C750B"/>
    <w:rsid w:val="004C7B3F"/>
    <w:rsid w:val="004D0337"/>
    <w:rsid w:val="004D0D16"/>
    <w:rsid w:val="004D1F5F"/>
    <w:rsid w:val="004D23E3"/>
    <w:rsid w:val="004D2472"/>
    <w:rsid w:val="004D3AB6"/>
    <w:rsid w:val="004D56BF"/>
    <w:rsid w:val="004D5AAB"/>
    <w:rsid w:val="004D5AF9"/>
    <w:rsid w:val="004D6CC5"/>
    <w:rsid w:val="004D6F84"/>
    <w:rsid w:val="004D7826"/>
    <w:rsid w:val="004D7B00"/>
    <w:rsid w:val="004E0786"/>
    <w:rsid w:val="004E0F01"/>
    <w:rsid w:val="004E1690"/>
    <w:rsid w:val="004E228E"/>
    <w:rsid w:val="004E23DA"/>
    <w:rsid w:val="004E3610"/>
    <w:rsid w:val="004E441A"/>
    <w:rsid w:val="004E4A3D"/>
    <w:rsid w:val="004E4AF7"/>
    <w:rsid w:val="004E5009"/>
    <w:rsid w:val="004E6B3B"/>
    <w:rsid w:val="004E721B"/>
    <w:rsid w:val="004E77CD"/>
    <w:rsid w:val="004F0087"/>
    <w:rsid w:val="004F091A"/>
    <w:rsid w:val="004F177E"/>
    <w:rsid w:val="004F1EFB"/>
    <w:rsid w:val="004F44C3"/>
    <w:rsid w:val="004F4DA9"/>
    <w:rsid w:val="004F52A9"/>
    <w:rsid w:val="004F57AB"/>
    <w:rsid w:val="004F6417"/>
    <w:rsid w:val="004F734F"/>
    <w:rsid w:val="004F76C8"/>
    <w:rsid w:val="004F790A"/>
    <w:rsid w:val="004F79C4"/>
    <w:rsid w:val="005000D0"/>
    <w:rsid w:val="005020AF"/>
    <w:rsid w:val="005023A6"/>
    <w:rsid w:val="005023D2"/>
    <w:rsid w:val="00503187"/>
    <w:rsid w:val="00503975"/>
    <w:rsid w:val="00503A11"/>
    <w:rsid w:val="00503BAE"/>
    <w:rsid w:val="00503CCB"/>
    <w:rsid w:val="00503E2D"/>
    <w:rsid w:val="00504D14"/>
    <w:rsid w:val="0050500F"/>
    <w:rsid w:val="00505635"/>
    <w:rsid w:val="00505D44"/>
    <w:rsid w:val="00506C99"/>
    <w:rsid w:val="00506CD3"/>
    <w:rsid w:val="00507340"/>
    <w:rsid w:val="00507C3E"/>
    <w:rsid w:val="00507CBB"/>
    <w:rsid w:val="00511740"/>
    <w:rsid w:val="00512097"/>
    <w:rsid w:val="005120DB"/>
    <w:rsid w:val="00512B06"/>
    <w:rsid w:val="005130A1"/>
    <w:rsid w:val="0051356A"/>
    <w:rsid w:val="005138A5"/>
    <w:rsid w:val="00513CDC"/>
    <w:rsid w:val="00513E5E"/>
    <w:rsid w:val="00514AC5"/>
    <w:rsid w:val="005163DD"/>
    <w:rsid w:val="005165E9"/>
    <w:rsid w:val="00516F94"/>
    <w:rsid w:val="005178D5"/>
    <w:rsid w:val="0052183C"/>
    <w:rsid w:val="005249DC"/>
    <w:rsid w:val="00524DE2"/>
    <w:rsid w:val="00525139"/>
    <w:rsid w:val="005302A7"/>
    <w:rsid w:val="005303BC"/>
    <w:rsid w:val="00530785"/>
    <w:rsid w:val="00531EC9"/>
    <w:rsid w:val="0053208B"/>
    <w:rsid w:val="005321C7"/>
    <w:rsid w:val="00533387"/>
    <w:rsid w:val="0053473F"/>
    <w:rsid w:val="00534A6C"/>
    <w:rsid w:val="00534E1C"/>
    <w:rsid w:val="005356FA"/>
    <w:rsid w:val="00536254"/>
    <w:rsid w:val="00536DC6"/>
    <w:rsid w:val="00537832"/>
    <w:rsid w:val="0054023C"/>
    <w:rsid w:val="00541B81"/>
    <w:rsid w:val="005427C9"/>
    <w:rsid w:val="00542E99"/>
    <w:rsid w:val="00544B6B"/>
    <w:rsid w:val="00544E0E"/>
    <w:rsid w:val="005450C1"/>
    <w:rsid w:val="0054542A"/>
    <w:rsid w:val="00545F1A"/>
    <w:rsid w:val="0054615F"/>
    <w:rsid w:val="0055003C"/>
    <w:rsid w:val="0055210F"/>
    <w:rsid w:val="0055223A"/>
    <w:rsid w:val="00552D06"/>
    <w:rsid w:val="00553457"/>
    <w:rsid w:val="00553563"/>
    <w:rsid w:val="00553849"/>
    <w:rsid w:val="005561C7"/>
    <w:rsid w:val="005564D5"/>
    <w:rsid w:val="00556617"/>
    <w:rsid w:val="00562FF4"/>
    <w:rsid w:val="00563121"/>
    <w:rsid w:val="005639C0"/>
    <w:rsid w:val="00565263"/>
    <w:rsid w:val="0056585E"/>
    <w:rsid w:val="005660EA"/>
    <w:rsid w:val="00566ED9"/>
    <w:rsid w:val="00567575"/>
    <w:rsid w:val="00567AAD"/>
    <w:rsid w:val="005711C0"/>
    <w:rsid w:val="005712AD"/>
    <w:rsid w:val="005713B0"/>
    <w:rsid w:val="00571B8B"/>
    <w:rsid w:val="00571D5F"/>
    <w:rsid w:val="00573243"/>
    <w:rsid w:val="00573AA4"/>
    <w:rsid w:val="00573C40"/>
    <w:rsid w:val="0057407A"/>
    <w:rsid w:val="005745B5"/>
    <w:rsid w:val="005745FC"/>
    <w:rsid w:val="0057492B"/>
    <w:rsid w:val="00574ECA"/>
    <w:rsid w:val="0057518A"/>
    <w:rsid w:val="0057589A"/>
    <w:rsid w:val="00576AA5"/>
    <w:rsid w:val="005806A4"/>
    <w:rsid w:val="0058151E"/>
    <w:rsid w:val="00581DDF"/>
    <w:rsid w:val="00581DF3"/>
    <w:rsid w:val="00581F45"/>
    <w:rsid w:val="00582B12"/>
    <w:rsid w:val="00582B45"/>
    <w:rsid w:val="00584342"/>
    <w:rsid w:val="005846E7"/>
    <w:rsid w:val="00585995"/>
    <w:rsid w:val="00586F8C"/>
    <w:rsid w:val="005872E9"/>
    <w:rsid w:val="00590FC9"/>
    <w:rsid w:val="00591885"/>
    <w:rsid w:val="00591E50"/>
    <w:rsid w:val="0059203C"/>
    <w:rsid w:val="00593A2F"/>
    <w:rsid w:val="00593D5D"/>
    <w:rsid w:val="0059462B"/>
    <w:rsid w:val="00596CF2"/>
    <w:rsid w:val="00596F38"/>
    <w:rsid w:val="00597DCC"/>
    <w:rsid w:val="005A04D5"/>
    <w:rsid w:val="005A0896"/>
    <w:rsid w:val="005A29D3"/>
    <w:rsid w:val="005A3032"/>
    <w:rsid w:val="005A3625"/>
    <w:rsid w:val="005A3C6B"/>
    <w:rsid w:val="005A3F1D"/>
    <w:rsid w:val="005A4C3A"/>
    <w:rsid w:val="005A4DE5"/>
    <w:rsid w:val="005A5075"/>
    <w:rsid w:val="005A5209"/>
    <w:rsid w:val="005B00A0"/>
    <w:rsid w:val="005B0181"/>
    <w:rsid w:val="005B0A48"/>
    <w:rsid w:val="005B0E3B"/>
    <w:rsid w:val="005B10FB"/>
    <w:rsid w:val="005B132C"/>
    <w:rsid w:val="005B1827"/>
    <w:rsid w:val="005B2050"/>
    <w:rsid w:val="005B29B2"/>
    <w:rsid w:val="005B37AC"/>
    <w:rsid w:val="005B4C34"/>
    <w:rsid w:val="005B6126"/>
    <w:rsid w:val="005B62AD"/>
    <w:rsid w:val="005B6536"/>
    <w:rsid w:val="005B7242"/>
    <w:rsid w:val="005C0444"/>
    <w:rsid w:val="005C07DF"/>
    <w:rsid w:val="005C0BCD"/>
    <w:rsid w:val="005C0FC9"/>
    <w:rsid w:val="005C15C4"/>
    <w:rsid w:val="005C2E3E"/>
    <w:rsid w:val="005C372D"/>
    <w:rsid w:val="005C444A"/>
    <w:rsid w:val="005C560F"/>
    <w:rsid w:val="005C5970"/>
    <w:rsid w:val="005C6086"/>
    <w:rsid w:val="005C65ED"/>
    <w:rsid w:val="005C6BE9"/>
    <w:rsid w:val="005C727A"/>
    <w:rsid w:val="005C7313"/>
    <w:rsid w:val="005C748A"/>
    <w:rsid w:val="005C7C59"/>
    <w:rsid w:val="005D0975"/>
    <w:rsid w:val="005D1DBE"/>
    <w:rsid w:val="005D2CB4"/>
    <w:rsid w:val="005D5A54"/>
    <w:rsid w:val="005D6F48"/>
    <w:rsid w:val="005D7239"/>
    <w:rsid w:val="005E00CC"/>
    <w:rsid w:val="005E380B"/>
    <w:rsid w:val="005E3F6D"/>
    <w:rsid w:val="005E6827"/>
    <w:rsid w:val="005F0CFD"/>
    <w:rsid w:val="005F3B8C"/>
    <w:rsid w:val="005F3CDE"/>
    <w:rsid w:val="005F3E53"/>
    <w:rsid w:val="005F49F3"/>
    <w:rsid w:val="005F599D"/>
    <w:rsid w:val="005F608C"/>
    <w:rsid w:val="005F6A4C"/>
    <w:rsid w:val="005F6C1E"/>
    <w:rsid w:val="00600E1A"/>
    <w:rsid w:val="006012BF"/>
    <w:rsid w:val="00602A3D"/>
    <w:rsid w:val="00602A4A"/>
    <w:rsid w:val="00602F75"/>
    <w:rsid w:val="00603C82"/>
    <w:rsid w:val="006052EA"/>
    <w:rsid w:val="00605F56"/>
    <w:rsid w:val="006063E5"/>
    <w:rsid w:val="006074E1"/>
    <w:rsid w:val="00607C08"/>
    <w:rsid w:val="006107B7"/>
    <w:rsid w:val="0061162B"/>
    <w:rsid w:val="00611A81"/>
    <w:rsid w:val="00611C9C"/>
    <w:rsid w:val="00612A07"/>
    <w:rsid w:val="006142CD"/>
    <w:rsid w:val="006148AE"/>
    <w:rsid w:val="00614EFC"/>
    <w:rsid w:val="00615658"/>
    <w:rsid w:val="0061661A"/>
    <w:rsid w:val="00616F74"/>
    <w:rsid w:val="00620055"/>
    <w:rsid w:val="00621806"/>
    <w:rsid w:val="00621CA5"/>
    <w:rsid w:val="00621FEC"/>
    <w:rsid w:val="00623039"/>
    <w:rsid w:val="00624600"/>
    <w:rsid w:val="00624781"/>
    <w:rsid w:val="00624919"/>
    <w:rsid w:val="00624B78"/>
    <w:rsid w:val="0062502A"/>
    <w:rsid w:val="006260F8"/>
    <w:rsid w:val="006261D0"/>
    <w:rsid w:val="006267BE"/>
    <w:rsid w:val="00626BC1"/>
    <w:rsid w:val="0062720A"/>
    <w:rsid w:val="00630CA2"/>
    <w:rsid w:val="00630DA9"/>
    <w:rsid w:val="00633C6A"/>
    <w:rsid w:val="00633E96"/>
    <w:rsid w:val="0063589C"/>
    <w:rsid w:val="00637742"/>
    <w:rsid w:val="00637DDF"/>
    <w:rsid w:val="00637F37"/>
    <w:rsid w:val="006405B0"/>
    <w:rsid w:val="006418FB"/>
    <w:rsid w:val="00641D3B"/>
    <w:rsid w:val="00641EF4"/>
    <w:rsid w:val="00642E6F"/>
    <w:rsid w:val="0064322B"/>
    <w:rsid w:val="0064327C"/>
    <w:rsid w:val="00643595"/>
    <w:rsid w:val="0064385C"/>
    <w:rsid w:val="00644B86"/>
    <w:rsid w:val="00644EB5"/>
    <w:rsid w:val="00646EFA"/>
    <w:rsid w:val="006472BC"/>
    <w:rsid w:val="00647412"/>
    <w:rsid w:val="006478E1"/>
    <w:rsid w:val="006534CA"/>
    <w:rsid w:val="00655437"/>
    <w:rsid w:val="006557A5"/>
    <w:rsid w:val="0065621B"/>
    <w:rsid w:val="00657A40"/>
    <w:rsid w:val="00660DD5"/>
    <w:rsid w:val="00661A45"/>
    <w:rsid w:val="006628C0"/>
    <w:rsid w:val="00663384"/>
    <w:rsid w:val="006648BD"/>
    <w:rsid w:val="00664B2B"/>
    <w:rsid w:val="00665C17"/>
    <w:rsid w:val="00667BFE"/>
    <w:rsid w:val="00667D00"/>
    <w:rsid w:val="00670D57"/>
    <w:rsid w:val="0067118F"/>
    <w:rsid w:val="00671396"/>
    <w:rsid w:val="00671CDE"/>
    <w:rsid w:val="00672BD1"/>
    <w:rsid w:val="00672ECD"/>
    <w:rsid w:val="0067342C"/>
    <w:rsid w:val="00673EFC"/>
    <w:rsid w:val="00674FE3"/>
    <w:rsid w:val="0067603F"/>
    <w:rsid w:val="006760B5"/>
    <w:rsid w:val="006762F6"/>
    <w:rsid w:val="006768BE"/>
    <w:rsid w:val="00676BC8"/>
    <w:rsid w:val="00677505"/>
    <w:rsid w:val="00680ACE"/>
    <w:rsid w:val="00681439"/>
    <w:rsid w:val="00681BE0"/>
    <w:rsid w:val="00682ABE"/>
    <w:rsid w:val="006830E8"/>
    <w:rsid w:val="006835D2"/>
    <w:rsid w:val="00684A7A"/>
    <w:rsid w:val="00684BBA"/>
    <w:rsid w:val="00685033"/>
    <w:rsid w:val="00685AB6"/>
    <w:rsid w:val="00687C93"/>
    <w:rsid w:val="00687CCF"/>
    <w:rsid w:val="00687D4D"/>
    <w:rsid w:val="00687EB9"/>
    <w:rsid w:val="006900C6"/>
    <w:rsid w:val="00690DC3"/>
    <w:rsid w:val="00690FD1"/>
    <w:rsid w:val="00691354"/>
    <w:rsid w:val="0069177B"/>
    <w:rsid w:val="00691B85"/>
    <w:rsid w:val="00692C61"/>
    <w:rsid w:val="00693ADA"/>
    <w:rsid w:val="00694622"/>
    <w:rsid w:val="0069550B"/>
    <w:rsid w:val="00695C21"/>
    <w:rsid w:val="00695C45"/>
    <w:rsid w:val="00696D9D"/>
    <w:rsid w:val="006A046F"/>
    <w:rsid w:val="006A16B2"/>
    <w:rsid w:val="006A17BB"/>
    <w:rsid w:val="006A1CCA"/>
    <w:rsid w:val="006A3246"/>
    <w:rsid w:val="006A3B73"/>
    <w:rsid w:val="006A47C2"/>
    <w:rsid w:val="006A4A98"/>
    <w:rsid w:val="006A4BCF"/>
    <w:rsid w:val="006A58A6"/>
    <w:rsid w:val="006A58F3"/>
    <w:rsid w:val="006A5C12"/>
    <w:rsid w:val="006A6742"/>
    <w:rsid w:val="006A6DCD"/>
    <w:rsid w:val="006A720C"/>
    <w:rsid w:val="006A7A6C"/>
    <w:rsid w:val="006A7EF4"/>
    <w:rsid w:val="006B193A"/>
    <w:rsid w:val="006B215A"/>
    <w:rsid w:val="006B3847"/>
    <w:rsid w:val="006B4796"/>
    <w:rsid w:val="006B4A58"/>
    <w:rsid w:val="006B55E7"/>
    <w:rsid w:val="006B5628"/>
    <w:rsid w:val="006B66A8"/>
    <w:rsid w:val="006B7304"/>
    <w:rsid w:val="006B734D"/>
    <w:rsid w:val="006C0268"/>
    <w:rsid w:val="006C0AA0"/>
    <w:rsid w:val="006C1DAC"/>
    <w:rsid w:val="006C244E"/>
    <w:rsid w:val="006C3E43"/>
    <w:rsid w:val="006C42ED"/>
    <w:rsid w:val="006C46EF"/>
    <w:rsid w:val="006C4ED8"/>
    <w:rsid w:val="006C596F"/>
    <w:rsid w:val="006C705F"/>
    <w:rsid w:val="006C7146"/>
    <w:rsid w:val="006C7AAE"/>
    <w:rsid w:val="006D1779"/>
    <w:rsid w:val="006D1846"/>
    <w:rsid w:val="006D18E3"/>
    <w:rsid w:val="006D504F"/>
    <w:rsid w:val="006D5A29"/>
    <w:rsid w:val="006D7196"/>
    <w:rsid w:val="006D76DF"/>
    <w:rsid w:val="006D78BD"/>
    <w:rsid w:val="006D7913"/>
    <w:rsid w:val="006D7BD4"/>
    <w:rsid w:val="006E067E"/>
    <w:rsid w:val="006E0684"/>
    <w:rsid w:val="006E1694"/>
    <w:rsid w:val="006E3140"/>
    <w:rsid w:val="006E39F6"/>
    <w:rsid w:val="006E3A87"/>
    <w:rsid w:val="006E5551"/>
    <w:rsid w:val="006E61F5"/>
    <w:rsid w:val="006E6736"/>
    <w:rsid w:val="006E694D"/>
    <w:rsid w:val="006E6F61"/>
    <w:rsid w:val="006E76C6"/>
    <w:rsid w:val="006E7985"/>
    <w:rsid w:val="006E79B5"/>
    <w:rsid w:val="006F0585"/>
    <w:rsid w:val="006F0E5A"/>
    <w:rsid w:val="006F1425"/>
    <w:rsid w:val="006F1799"/>
    <w:rsid w:val="006F24C3"/>
    <w:rsid w:val="006F33EB"/>
    <w:rsid w:val="006F3817"/>
    <w:rsid w:val="006F3AE1"/>
    <w:rsid w:val="006F3B5D"/>
    <w:rsid w:val="006F3D0C"/>
    <w:rsid w:val="006F49A0"/>
    <w:rsid w:val="006F4BCA"/>
    <w:rsid w:val="006F6459"/>
    <w:rsid w:val="006F657C"/>
    <w:rsid w:val="006F6D46"/>
    <w:rsid w:val="006F74FB"/>
    <w:rsid w:val="006F79E9"/>
    <w:rsid w:val="007001EE"/>
    <w:rsid w:val="0070030C"/>
    <w:rsid w:val="00700C0A"/>
    <w:rsid w:val="00700C47"/>
    <w:rsid w:val="00700CBA"/>
    <w:rsid w:val="007016C7"/>
    <w:rsid w:val="007022BD"/>
    <w:rsid w:val="00702635"/>
    <w:rsid w:val="00703240"/>
    <w:rsid w:val="007033EB"/>
    <w:rsid w:val="00703B33"/>
    <w:rsid w:val="00704BE2"/>
    <w:rsid w:val="007058EB"/>
    <w:rsid w:val="007067F5"/>
    <w:rsid w:val="00706C5B"/>
    <w:rsid w:val="00707326"/>
    <w:rsid w:val="007102D4"/>
    <w:rsid w:val="00710810"/>
    <w:rsid w:val="00711DD8"/>
    <w:rsid w:val="007145CD"/>
    <w:rsid w:val="00714817"/>
    <w:rsid w:val="00716E5C"/>
    <w:rsid w:val="00717453"/>
    <w:rsid w:val="00717B1F"/>
    <w:rsid w:val="0072093C"/>
    <w:rsid w:val="00721E48"/>
    <w:rsid w:val="00722B58"/>
    <w:rsid w:val="00723245"/>
    <w:rsid w:val="00723421"/>
    <w:rsid w:val="00723E9B"/>
    <w:rsid w:val="00724A81"/>
    <w:rsid w:val="00725CC6"/>
    <w:rsid w:val="007260BA"/>
    <w:rsid w:val="007266BB"/>
    <w:rsid w:val="00730538"/>
    <w:rsid w:val="0073054B"/>
    <w:rsid w:val="00730F62"/>
    <w:rsid w:val="00731D00"/>
    <w:rsid w:val="00732147"/>
    <w:rsid w:val="0073378C"/>
    <w:rsid w:val="00733BAF"/>
    <w:rsid w:val="00733C1A"/>
    <w:rsid w:val="00734374"/>
    <w:rsid w:val="0073556B"/>
    <w:rsid w:val="00735B5B"/>
    <w:rsid w:val="007370FB"/>
    <w:rsid w:val="00737198"/>
    <w:rsid w:val="00737302"/>
    <w:rsid w:val="007407FD"/>
    <w:rsid w:val="00740E8B"/>
    <w:rsid w:val="0074104F"/>
    <w:rsid w:val="00741180"/>
    <w:rsid w:val="00742A63"/>
    <w:rsid w:val="00743390"/>
    <w:rsid w:val="00744726"/>
    <w:rsid w:val="00745F47"/>
    <w:rsid w:val="00746589"/>
    <w:rsid w:val="00750CB5"/>
    <w:rsid w:val="007513C1"/>
    <w:rsid w:val="00751BD1"/>
    <w:rsid w:val="00752260"/>
    <w:rsid w:val="00753536"/>
    <w:rsid w:val="007535A5"/>
    <w:rsid w:val="0075368F"/>
    <w:rsid w:val="0075402B"/>
    <w:rsid w:val="0075413E"/>
    <w:rsid w:val="007559C9"/>
    <w:rsid w:val="00756958"/>
    <w:rsid w:val="00756B6F"/>
    <w:rsid w:val="00757325"/>
    <w:rsid w:val="007576F1"/>
    <w:rsid w:val="00757CDD"/>
    <w:rsid w:val="007621CB"/>
    <w:rsid w:val="00762FFB"/>
    <w:rsid w:val="00763A19"/>
    <w:rsid w:val="00764931"/>
    <w:rsid w:val="00764E5B"/>
    <w:rsid w:val="007651BC"/>
    <w:rsid w:val="007654F5"/>
    <w:rsid w:val="00765652"/>
    <w:rsid w:val="00765F45"/>
    <w:rsid w:val="0076627F"/>
    <w:rsid w:val="00766338"/>
    <w:rsid w:val="007673C9"/>
    <w:rsid w:val="00767A46"/>
    <w:rsid w:val="00771110"/>
    <w:rsid w:val="0077433F"/>
    <w:rsid w:val="007748A3"/>
    <w:rsid w:val="007754DE"/>
    <w:rsid w:val="00775642"/>
    <w:rsid w:val="00776C19"/>
    <w:rsid w:val="00777692"/>
    <w:rsid w:val="00777C96"/>
    <w:rsid w:val="00780569"/>
    <w:rsid w:val="00780BD0"/>
    <w:rsid w:val="00780FC0"/>
    <w:rsid w:val="00781BB1"/>
    <w:rsid w:val="00781D07"/>
    <w:rsid w:val="00782724"/>
    <w:rsid w:val="00782C28"/>
    <w:rsid w:val="00782E09"/>
    <w:rsid w:val="00782E50"/>
    <w:rsid w:val="0078473D"/>
    <w:rsid w:val="007859AA"/>
    <w:rsid w:val="007860D1"/>
    <w:rsid w:val="00786766"/>
    <w:rsid w:val="00786AC7"/>
    <w:rsid w:val="00786CD1"/>
    <w:rsid w:val="00786E10"/>
    <w:rsid w:val="007902D5"/>
    <w:rsid w:val="00790656"/>
    <w:rsid w:val="00791576"/>
    <w:rsid w:val="00791C95"/>
    <w:rsid w:val="00792C1C"/>
    <w:rsid w:val="00794030"/>
    <w:rsid w:val="00794BC3"/>
    <w:rsid w:val="00794DC0"/>
    <w:rsid w:val="0079538B"/>
    <w:rsid w:val="007953BF"/>
    <w:rsid w:val="00796650"/>
    <w:rsid w:val="0079697F"/>
    <w:rsid w:val="007972D8"/>
    <w:rsid w:val="007976A1"/>
    <w:rsid w:val="007978C2"/>
    <w:rsid w:val="007A01F3"/>
    <w:rsid w:val="007A0F91"/>
    <w:rsid w:val="007A3A51"/>
    <w:rsid w:val="007A402C"/>
    <w:rsid w:val="007A4C37"/>
    <w:rsid w:val="007A52C2"/>
    <w:rsid w:val="007A5834"/>
    <w:rsid w:val="007A5D19"/>
    <w:rsid w:val="007A66BD"/>
    <w:rsid w:val="007A6A12"/>
    <w:rsid w:val="007A7216"/>
    <w:rsid w:val="007A758B"/>
    <w:rsid w:val="007A7A97"/>
    <w:rsid w:val="007B0239"/>
    <w:rsid w:val="007B157A"/>
    <w:rsid w:val="007B19A4"/>
    <w:rsid w:val="007B22ED"/>
    <w:rsid w:val="007B266C"/>
    <w:rsid w:val="007B379D"/>
    <w:rsid w:val="007B3B1C"/>
    <w:rsid w:val="007B4DC3"/>
    <w:rsid w:val="007B7EBB"/>
    <w:rsid w:val="007B7EDD"/>
    <w:rsid w:val="007C0041"/>
    <w:rsid w:val="007C0CDF"/>
    <w:rsid w:val="007C2B2B"/>
    <w:rsid w:val="007C2BD8"/>
    <w:rsid w:val="007C2D50"/>
    <w:rsid w:val="007C3063"/>
    <w:rsid w:val="007C51A1"/>
    <w:rsid w:val="007C560A"/>
    <w:rsid w:val="007C5F6A"/>
    <w:rsid w:val="007C6101"/>
    <w:rsid w:val="007C7023"/>
    <w:rsid w:val="007D036A"/>
    <w:rsid w:val="007D0416"/>
    <w:rsid w:val="007D15E0"/>
    <w:rsid w:val="007D1688"/>
    <w:rsid w:val="007D2F9C"/>
    <w:rsid w:val="007D30C0"/>
    <w:rsid w:val="007D33BA"/>
    <w:rsid w:val="007D3DBC"/>
    <w:rsid w:val="007D42CC"/>
    <w:rsid w:val="007D45F9"/>
    <w:rsid w:val="007D571E"/>
    <w:rsid w:val="007D57C0"/>
    <w:rsid w:val="007D5B9C"/>
    <w:rsid w:val="007D72A3"/>
    <w:rsid w:val="007D7403"/>
    <w:rsid w:val="007D7D01"/>
    <w:rsid w:val="007E0E9F"/>
    <w:rsid w:val="007E160E"/>
    <w:rsid w:val="007E1F32"/>
    <w:rsid w:val="007E2058"/>
    <w:rsid w:val="007E2150"/>
    <w:rsid w:val="007E228D"/>
    <w:rsid w:val="007E27CF"/>
    <w:rsid w:val="007E2803"/>
    <w:rsid w:val="007E2F9F"/>
    <w:rsid w:val="007E34FC"/>
    <w:rsid w:val="007E374B"/>
    <w:rsid w:val="007E3F4D"/>
    <w:rsid w:val="007E46BF"/>
    <w:rsid w:val="007E4941"/>
    <w:rsid w:val="007E4CBF"/>
    <w:rsid w:val="007E5731"/>
    <w:rsid w:val="007E613E"/>
    <w:rsid w:val="007E65FD"/>
    <w:rsid w:val="007E6943"/>
    <w:rsid w:val="007E77A2"/>
    <w:rsid w:val="007E7B1B"/>
    <w:rsid w:val="007F0B41"/>
    <w:rsid w:val="007F1601"/>
    <w:rsid w:val="007F1A39"/>
    <w:rsid w:val="007F1D0B"/>
    <w:rsid w:val="007F2360"/>
    <w:rsid w:val="007F2361"/>
    <w:rsid w:val="007F3DFB"/>
    <w:rsid w:val="007F5F4E"/>
    <w:rsid w:val="007F6680"/>
    <w:rsid w:val="007F6A5E"/>
    <w:rsid w:val="007F755C"/>
    <w:rsid w:val="008010CA"/>
    <w:rsid w:val="008026AD"/>
    <w:rsid w:val="00803319"/>
    <w:rsid w:val="00804861"/>
    <w:rsid w:val="0080502F"/>
    <w:rsid w:val="008050CC"/>
    <w:rsid w:val="00805F15"/>
    <w:rsid w:val="008079BD"/>
    <w:rsid w:val="00811E48"/>
    <w:rsid w:val="008125DC"/>
    <w:rsid w:val="00813287"/>
    <w:rsid w:val="008132FF"/>
    <w:rsid w:val="00813BE8"/>
    <w:rsid w:val="00813F37"/>
    <w:rsid w:val="0081429E"/>
    <w:rsid w:val="008145D1"/>
    <w:rsid w:val="00814AD2"/>
    <w:rsid w:val="008150B3"/>
    <w:rsid w:val="00815C1E"/>
    <w:rsid w:val="00817BE6"/>
    <w:rsid w:val="00817E14"/>
    <w:rsid w:val="008200D9"/>
    <w:rsid w:val="0082033A"/>
    <w:rsid w:val="0082076C"/>
    <w:rsid w:val="0082194A"/>
    <w:rsid w:val="00821A20"/>
    <w:rsid w:val="00822B3A"/>
    <w:rsid w:val="00825169"/>
    <w:rsid w:val="008258F9"/>
    <w:rsid w:val="00826131"/>
    <w:rsid w:val="00826A67"/>
    <w:rsid w:val="00826D56"/>
    <w:rsid w:val="00827852"/>
    <w:rsid w:val="00831ACE"/>
    <w:rsid w:val="00831BC1"/>
    <w:rsid w:val="008325D9"/>
    <w:rsid w:val="0083288E"/>
    <w:rsid w:val="00832AC2"/>
    <w:rsid w:val="008336F0"/>
    <w:rsid w:val="008338B2"/>
    <w:rsid w:val="0083480D"/>
    <w:rsid w:val="00834A5D"/>
    <w:rsid w:val="00835126"/>
    <w:rsid w:val="0083564F"/>
    <w:rsid w:val="00836575"/>
    <w:rsid w:val="00836F9B"/>
    <w:rsid w:val="00837A2F"/>
    <w:rsid w:val="00837F2F"/>
    <w:rsid w:val="00840ACB"/>
    <w:rsid w:val="0084209D"/>
    <w:rsid w:val="0084248F"/>
    <w:rsid w:val="00842B38"/>
    <w:rsid w:val="00842C3C"/>
    <w:rsid w:val="008431BB"/>
    <w:rsid w:val="008436D1"/>
    <w:rsid w:val="00844085"/>
    <w:rsid w:val="008450EC"/>
    <w:rsid w:val="00847078"/>
    <w:rsid w:val="008470E7"/>
    <w:rsid w:val="00847198"/>
    <w:rsid w:val="00850EA7"/>
    <w:rsid w:val="00850FA6"/>
    <w:rsid w:val="008527A0"/>
    <w:rsid w:val="008528D1"/>
    <w:rsid w:val="00852BE1"/>
    <w:rsid w:val="00853076"/>
    <w:rsid w:val="0085426C"/>
    <w:rsid w:val="00855356"/>
    <w:rsid w:val="00855BFB"/>
    <w:rsid w:val="00856FDB"/>
    <w:rsid w:val="00857F91"/>
    <w:rsid w:val="00860BF6"/>
    <w:rsid w:val="00861C12"/>
    <w:rsid w:val="0086287F"/>
    <w:rsid w:val="00862E3E"/>
    <w:rsid w:val="008639F1"/>
    <w:rsid w:val="0086418D"/>
    <w:rsid w:val="008641E0"/>
    <w:rsid w:val="00865CC0"/>
    <w:rsid w:val="0086611D"/>
    <w:rsid w:val="00866372"/>
    <w:rsid w:val="00866787"/>
    <w:rsid w:val="00866C52"/>
    <w:rsid w:val="0086740E"/>
    <w:rsid w:val="00867F44"/>
    <w:rsid w:val="00867FB0"/>
    <w:rsid w:val="0087001E"/>
    <w:rsid w:val="00870684"/>
    <w:rsid w:val="0087075D"/>
    <w:rsid w:val="008718A3"/>
    <w:rsid w:val="00871E6D"/>
    <w:rsid w:val="00872665"/>
    <w:rsid w:val="0087299E"/>
    <w:rsid w:val="00873785"/>
    <w:rsid w:val="008738DE"/>
    <w:rsid w:val="00877383"/>
    <w:rsid w:val="00877412"/>
    <w:rsid w:val="00881575"/>
    <w:rsid w:val="0088189F"/>
    <w:rsid w:val="00881ED0"/>
    <w:rsid w:val="008824DD"/>
    <w:rsid w:val="00882516"/>
    <w:rsid w:val="008831C7"/>
    <w:rsid w:val="00883D8A"/>
    <w:rsid w:val="008857BB"/>
    <w:rsid w:val="00885983"/>
    <w:rsid w:val="00885FEF"/>
    <w:rsid w:val="0089103C"/>
    <w:rsid w:val="008917A0"/>
    <w:rsid w:val="0089251E"/>
    <w:rsid w:val="0089316F"/>
    <w:rsid w:val="008935A4"/>
    <w:rsid w:val="00893923"/>
    <w:rsid w:val="00893E2E"/>
    <w:rsid w:val="0089528E"/>
    <w:rsid w:val="00896C59"/>
    <w:rsid w:val="008972DC"/>
    <w:rsid w:val="008974C4"/>
    <w:rsid w:val="008A0529"/>
    <w:rsid w:val="008A07BC"/>
    <w:rsid w:val="008A0A2C"/>
    <w:rsid w:val="008A249C"/>
    <w:rsid w:val="008A31B2"/>
    <w:rsid w:val="008A42D5"/>
    <w:rsid w:val="008A43B8"/>
    <w:rsid w:val="008A4814"/>
    <w:rsid w:val="008A4E40"/>
    <w:rsid w:val="008A5691"/>
    <w:rsid w:val="008A5ABC"/>
    <w:rsid w:val="008A5C47"/>
    <w:rsid w:val="008A66B3"/>
    <w:rsid w:val="008A692C"/>
    <w:rsid w:val="008A7DBF"/>
    <w:rsid w:val="008A7FF8"/>
    <w:rsid w:val="008B0243"/>
    <w:rsid w:val="008B0D29"/>
    <w:rsid w:val="008B235C"/>
    <w:rsid w:val="008B32EA"/>
    <w:rsid w:val="008B4131"/>
    <w:rsid w:val="008B7411"/>
    <w:rsid w:val="008B749F"/>
    <w:rsid w:val="008C0A19"/>
    <w:rsid w:val="008C0FAC"/>
    <w:rsid w:val="008C1140"/>
    <w:rsid w:val="008C26FC"/>
    <w:rsid w:val="008C27B1"/>
    <w:rsid w:val="008C2BF9"/>
    <w:rsid w:val="008C310C"/>
    <w:rsid w:val="008C3F2E"/>
    <w:rsid w:val="008C5317"/>
    <w:rsid w:val="008C62BC"/>
    <w:rsid w:val="008C7E25"/>
    <w:rsid w:val="008D167D"/>
    <w:rsid w:val="008D1C37"/>
    <w:rsid w:val="008D209A"/>
    <w:rsid w:val="008D3AA0"/>
    <w:rsid w:val="008D425B"/>
    <w:rsid w:val="008D4B70"/>
    <w:rsid w:val="008D645A"/>
    <w:rsid w:val="008D6EB1"/>
    <w:rsid w:val="008E12B7"/>
    <w:rsid w:val="008E2447"/>
    <w:rsid w:val="008E348E"/>
    <w:rsid w:val="008E3DE4"/>
    <w:rsid w:val="008E4FF0"/>
    <w:rsid w:val="008E5428"/>
    <w:rsid w:val="008E597E"/>
    <w:rsid w:val="008E6E24"/>
    <w:rsid w:val="008E7487"/>
    <w:rsid w:val="008E79A4"/>
    <w:rsid w:val="008F0F8E"/>
    <w:rsid w:val="008F1352"/>
    <w:rsid w:val="008F3A43"/>
    <w:rsid w:val="008F402C"/>
    <w:rsid w:val="008F52E6"/>
    <w:rsid w:val="008F55C4"/>
    <w:rsid w:val="008F68A4"/>
    <w:rsid w:val="008F6D1A"/>
    <w:rsid w:val="00900014"/>
    <w:rsid w:val="009003B4"/>
    <w:rsid w:val="009004D4"/>
    <w:rsid w:val="009006A3"/>
    <w:rsid w:val="00900BC2"/>
    <w:rsid w:val="0090164F"/>
    <w:rsid w:val="00902321"/>
    <w:rsid w:val="00903CF2"/>
    <w:rsid w:val="00904F0B"/>
    <w:rsid w:val="00905643"/>
    <w:rsid w:val="0090612E"/>
    <w:rsid w:val="00910135"/>
    <w:rsid w:val="00910CCE"/>
    <w:rsid w:val="009123BF"/>
    <w:rsid w:val="009123C4"/>
    <w:rsid w:val="009128EA"/>
    <w:rsid w:val="00913A2C"/>
    <w:rsid w:val="00913F4A"/>
    <w:rsid w:val="00921615"/>
    <w:rsid w:val="00921D01"/>
    <w:rsid w:val="00924615"/>
    <w:rsid w:val="00924973"/>
    <w:rsid w:val="00924E77"/>
    <w:rsid w:val="00925454"/>
    <w:rsid w:val="00925BE8"/>
    <w:rsid w:val="00925D02"/>
    <w:rsid w:val="00925F83"/>
    <w:rsid w:val="00926AA2"/>
    <w:rsid w:val="00926C39"/>
    <w:rsid w:val="0093003E"/>
    <w:rsid w:val="00931518"/>
    <w:rsid w:val="00931DE1"/>
    <w:rsid w:val="00931E79"/>
    <w:rsid w:val="00932555"/>
    <w:rsid w:val="0093453B"/>
    <w:rsid w:val="00936727"/>
    <w:rsid w:val="00936FF4"/>
    <w:rsid w:val="00940859"/>
    <w:rsid w:val="00942C31"/>
    <w:rsid w:val="00943EC3"/>
    <w:rsid w:val="0094508E"/>
    <w:rsid w:val="00945B62"/>
    <w:rsid w:val="009507E5"/>
    <w:rsid w:val="00950ABF"/>
    <w:rsid w:val="0095155A"/>
    <w:rsid w:val="009522AE"/>
    <w:rsid w:val="00952402"/>
    <w:rsid w:val="0095242B"/>
    <w:rsid w:val="00952B48"/>
    <w:rsid w:val="00952F4D"/>
    <w:rsid w:val="00953092"/>
    <w:rsid w:val="0095467D"/>
    <w:rsid w:val="00955F6A"/>
    <w:rsid w:val="00956038"/>
    <w:rsid w:val="00960018"/>
    <w:rsid w:val="00960F9D"/>
    <w:rsid w:val="00961F81"/>
    <w:rsid w:val="009621AA"/>
    <w:rsid w:val="00963BCE"/>
    <w:rsid w:val="00963DDC"/>
    <w:rsid w:val="00963E09"/>
    <w:rsid w:val="0096415E"/>
    <w:rsid w:val="0096422D"/>
    <w:rsid w:val="00970D6B"/>
    <w:rsid w:val="00972260"/>
    <w:rsid w:val="00973A78"/>
    <w:rsid w:val="009759B8"/>
    <w:rsid w:val="00975DF5"/>
    <w:rsid w:val="009764F7"/>
    <w:rsid w:val="00976E90"/>
    <w:rsid w:val="00977207"/>
    <w:rsid w:val="00977BB5"/>
    <w:rsid w:val="00977C0D"/>
    <w:rsid w:val="00981012"/>
    <w:rsid w:val="00981961"/>
    <w:rsid w:val="00981A73"/>
    <w:rsid w:val="009823BD"/>
    <w:rsid w:val="00982E2D"/>
    <w:rsid w:val="00983C78"/>
    <w:rsid w:val="009847FF"/>
    <w:rsid w:val="00985719"/>
    <w:rsid w:val="00985A97"/>
    <w:rsid w:val="00986411"/>
    <w:rsid w:val="00986985"/>
    <w:rsid w:val="009871EB"/>
    <w:rsid w:val="0098741D"/>
    <w:rsid w:val="00990B74"/>
    <w:rsid w:val="009911B5"/>
    <w:rsid w:val="00991C1E"/>
    <w:rsid w:val="00993B12"/>
    <w:rsid w:val="009940F0"/>
    <w:rsid w:val="009A0C08"/>
    <w:rsid w:val="009A14A3"/>
    <w:rsid w:val="009A161F"/>
    <w:rsid w:val="009A1724"/>
    <w:rsid w:val="009A22BB"/>
    <w:rsid w:val="009A28AF"/>
    <w:rsid w:val="009A2EC3"/>
    <w:rsid w:val="009A3261"/>
    <w:rsid w:val="009A34C4"/>
    <w:rsid w:val="009A40C3"/>
    <w:rsid w:val="009A7061"/>
    <w:rsid w:val="009A7497"/>
    <w:rsid w:val="009A7986"/>
    <w:rsid w:val="009B0033"/>
    <w:rsid w:val="009B0B55"/>
    <w:rsid w:val="009B1191"/>
    <w:rsid w:val="009B1688"/>
    <w:rsid w:val="009B2F6A"/>
    <w:rsid w:val="009B3084"/>
    <w:rsid w:val="009B33DA"/>
    <w:rsid w:val="009B3D0C"/>
    <w:rsid w:val="009B5959"/>
    <w:rsid w:val="009B5BC4"/>
    <w:rsid w:val="009B63A6"/>
    <w:rsid w:val="009B6DB7"/>
    <w:rsid w:val="009B75B6"/>
    <w:rsid w:val="009B7709"/>
    <w:rsid w:val="009C02FB"/>
    <w:rsid w:val="009C1168"/>
    <w:rsid w:val="009C1320"/>
    <w:rsid w:val="009C398E"/>
    <w:rsid w:val="009C6DA3"/>
    <w:rsid w:val="009C6EA1"/>
    <w:rsid w:val="009D08EC"/>
    <w:rsid w:val="009D12F5"/>
    <w:rsid w:val="009D1BEC"/>
    <w:rsid w:val="009D254B"/>
    <w:rsid w:val="009D3FC8"/>
    <w:rsid w:val="009D4B8B"/>
    <w:rsid w:val="009D5298"/>
    <w:rsid w:val="009D591F"/>
    <w:rsid w:val="009D5CCF"/>
    <w:rsid w:val="009D5DF9"/>
    <w:rsid w:val="009D6AFE"/>
    <w:rsid w:val="009D6EEA"/>
    <w:rsid w:val="009E0964"/>
    <w:rsid w:val="009E1482"/>
    <w:rsid w:val="009E3078"/>
    <w:rsid w:val="009E4817"/>
    <w:rsid w:val="009E4A96"/>
    <w:rsid w:val="009E5886"/>
    <w:rsid w:val="009E5DCC"/>
    <w:rsid w:val="009E5EA8"/>
    <w:rsid w:val="009E646B"/>
    <w:rsid w:val="009E7BD4"/>
    <w:rsid w:val="009F0EAB"/>
    <w:rsid w:val="009F1540"/>
    <w:rsid w:val="009F193F"/>
    <w:rsid w:val="009F2873"/>
    <w:rsid w:val="009F2DDD"/>
    <w:rsid w:val="009F32CF"/>
    <w:rsid w:val="009F3CA3"/>
    <w:rsid w:val="009F4411"/>
    <w:rsid w:val="009F44F4"/>
    <w:rsid w:val="009F4CFC"/>
    <w:rsid w:val="009F5C09"/>
    <w:rsid w:val="009F7080"/>
    <w:rsid w:val="009F70AD"/>
    <w:rsid w:val="009F74A6"/>
    <w:rsid w:val="009F7F08"/>
    <w:rsid w:val="009F7F6D"/>
    <w:rsid w:val="009F7FEB"/>
    <w:rsid w:val="00A003F8"/>
    <w:rsid w:val="00A00AD1"/>
    <w:rsid w:val="00A00B46"/>
    <w:rsid w:val="00A00C16"/>
    <w:rsid w:val="00A01094"/>
    <w:rsid w:val="00A01762"/>
    <w:rsid w:val="00A01A81"/>
    <w:rsid w:val="00A027E9"/>
    <w:rsid w:val="00A03697"/>
    <w:rsid w:val="00A03A42"/>
    <w:rsid w:val="00A04624"/>
    <w:rsid w:val="00A048C1"/>
    <w:rsid w:val="00A056E7"/>
    <w:rsid w:val="00A06EDF"/>
    <w:rsid w:val="00A075DB"/>
    <w:rsid w:val="00A07C27"/>
    <w:rsid w:val="00A1131D"/>
    <w:rsid w:val="00A11F62"/>
    <w:rsid w:val="00A126FE"/>
    <w:rsid w:val="00A134E2"/>
    <w:rsid w:val="00A1363C"/>
    <w:rsid w:val="00A16125"/>
    <w:rsid w:val="00A1661C"/>
    <w:rsid w:val="00A17B44"/>
    <w:rsid w:val="00A20262"/>
    <w:rsid w:val="00A20859"/>
    <w:rsid w:val="00A21BC2"/>
    <w:rsid w:val="00A22E45"/>
    <w:rsid w:val="00A256E4"/>
    <w:rsid w:val="00A25A51"/>
    <w:rsid w:val="00A25D44"/>
    <w:rsid w:val="00A26209"/>
    <w:rsid w:val="00A302DD"/>
    <w:rsid w:val="00A308EB"/>
    <w:rsid w:val="00A30C7C"/>
    <w:rsid w:val="00A3102C"/>
    <w:rsid w:val="00A31670"/>
    <w:rsid w:val="00A33811"/>
    <w:rsid w:val="00A338BE"/>
    <w:rsid w:val="00A34069"/>
    <w:rsid w:val="00A35B89"/>
    <w:rsid w:val="00A35BB2"/>
    <w:rsid w:val="00A36659"/>
    <w:rsid w:val="00A37316"/>
    <w:rsid w:val="00A40FC3"/>
    <w:rsid w:val="00A419C6"/>
    <w:rsid w:val="00A423CB"/>
    <w:rsid w:val="00A43655"/>
    <w:rsid w:val="00A43A4F"/>
    <w:rsid w:val="00A43A57"/>
    <w:rsid w:val="00A43F91"/>
    <w:rsid w:val="00A444CD"/>
    <w:rsid w:val="00A451AD"/>
    <w:rsid w:val="00A46148"/>
    <w:rsid w:val="00A4639F"/>
    <w:rsid w:val="00A468A5"/>
    <w:rsid w:val="00A471D3"/>
    <w:rsid w:val="00A477FA"/>
    <w:rsid w:val="00A47ED9"/>
    <w:rsid w:val="00A507EA"/>
    <w:rsid w:val="00A50CD8"/>
    <w:rsid w:val="00A50F83"/>
    <w:rsid w:val="00A52295"/>
    <w:rsid w:val="00A54FB6"/>
    <w:rsid w:val="00A55DB3"/>
    <w:rsid w:val="00A55E82"/>
    <w:rsid w:val="00A56EE2"/>
    <w:rsid w:val="00A6026E"/>
    <w:rsid w:val="00A605FC"/>
    <w:rsid w:val="00A608C4"/>
    <w:rsid w:val="00A60E74"/>
    <w:rsid w:val="00A61E7C"/>
    <w:rsid w:val="00A62548"/>
    <w:rsid w:val="00A62F06"/>
    <w:rsid w:val="00A62FDA"/>
    <w:rsid w:val="00A63B18"/>
    <w:rsid w:val="00A64446"/>
    <w:rsid w:val="00A6582D"/>
    <w:rsid w:val="00A65DAF"/>
    <w:rsid w:val="00A7087F"/>
    <w:rsid w:val="00A71222"/>
    <w:rsid w:val="00A71D88"/>
    <w:rsid w:val="00A73885"/>
    <w:rsid w:val="00A73A53"/>
    <w:rsid w:val="00A73FA3"/>
    <w:rsid w:val="00A7422C"/>
    <w:rsid w:val="00A74298"/>
    <w:rsid w:val="00A74D33"/>
    <w:rsid w:val="00A74F3E"/>
    <w:rsid w:val="00A75F54"/>
    <w:rsid w:val="00A7617D"/>
    <w:rsid w:val="00A76987"/>
    <w:rsid w:val="00A8174C"/>
    <w:rsid w:val="00A81EBB"/>
    <w:rsid w:val="00A82713"/>
    <w:rsid w:val="00A8293F"/>
    <w:rsid w:val="00A833D8"/>
    <w:rsid w:val="00A83628"/>
    <w:rsid w:val="00A8509C"/>
    <w:rsid w:val="00A8590D"/>
    <w:rsid w:val="00A85E8C"/>
    <w:rsid w:val="00A8608E"/>
    <w:rsid w:val="00A864D9"/>
    <w:rsid w:val="00A86C3F"/>
    <w:rsid w:val="00A875B5"/>
    <w:rsid w:val="00A87C41"/>
    <w:rsid w:val="00A900D6"/>
    <w:rsid w:val="00A904D9"/>
    <w:rsid w:val="00A920EF"/>
    <w:rsid w:val="00A929A8"/>
    <w:rsid w:val="00A93889"/>
    <w:rsid w:val="00A94D01"/>
    <w:rsid w:val="00A95659"/>
    <w:rsid w:val="00A958D3"/>
    <w:rsid w:val="00A962A9"/>
    <w:rsid w:val="00A96A08"/>
    <w:rsid w:val="00A97B9D"/>
    <w:rsid w:val="00A97D5A"/>
    <w:rsid w:val="00A97E47"/>
    <w:rsid w:val="00AA150C"/>
    <w:rsid w:val="00AA1C20"/>
    <w:rsid w:val="00AA2025"/>
    <w:rsid w:val="00AA303B"/>
    <w:rsid w:val="00AA3307"/>
    <w:rsid w:val="00AA4015"/>
    <w:rsid w:val="00AA413D"/>
    <w:rsid w:val="00AA5032"/>
    <w:rsid w:val="00AA50BB"/>
    <w:rsid w:val="00AA518D"/>
    <w:rsid w:val="00AA5D99"/>
    <w:rsid w:val="00AA657B"/>
    <w:rsid w:val="00AA74A6"/>
    <w:rsid w:val="00AA7A8E"/>
    <w:rsid w:val="00AB04E0"/>
    <w:rsid w:val="00AB1D7C"/>
    <w:rsid w:val="00AB1F91"/>
    <w:rsid w:val="00AB3444"/>
    <w:rsid w:val="00AB4215"/>
    <w:rsid w:val="00AB43C9"/>
    <w:rsid w:val="00AB472D"/>
    <w:rsid w:val="00AB50B9"/>
    <w:rsid w:val="00AB5301"/>
    <w:rsid w:val="00AB6C5D"/>
    <w:rsid w:val="00AB7750"/>
    <w:rsid w:val="00AB7A54"/>
    <w:rsid w:val="00AC19FB"/>
    <w:rsid w:val="00AC1CE8"/>
    <w:rsid w:val="00AC24B2"/>
    <w:rsid w:val="00AC26BB"/>
    <w:rsid w:val="00AC2DE1"/>
    <w:rsid w:val="00AC4867"/>
    <w:rsid w:val="00AC54D5"/>
    <w:rsid w:val="00AC5B7E"/>
    <w:rsid w:val="00AC6A2B"/>
    <w:rsid w:val="00AC6CFB"/>
    <w:rsid w:val="00AC6DBE"/>
    <w:rsid w:val="00AC6F76"/>
    <w:rsid w:val="00AC7889"/>
    <w:rsid w:val="00AD03D7"/>
    <w:rsid w:val="00AD0E1A"/>
    <w:rsid w:val="00AD0FE1"/>
    <w:rsid w:val="00AD44F7"/>
    <w:rsid w:val="00AD560D"/>
    <w:rsid w:val="00AD5DDF"/>
    <w:rsid w:val="00AD67A6"/>
    <w:rsid w:val="00AD7285"/>
    <w:rsid w:val="00AE0CC6"/>
    <w:rsid w:val="00AE372C"/>
    <w:rsid w:val="00AE4418"/>
    <w:rsid w:val="00AE47ED"/>
    <w:rsid w:val="00AE4B2C"/>
    <w:rsid w:val="00AE60D3"/>
    <w:rsid w:val="00AE68A4"/>
    <w:rsid w:val="00AE6E75"/>
    <w:rsid w:val="00AF0F8A"/>
    <w:rsid w:val="00AF19CC"/>
    <w:rsid w:val="00AF25D7"/>
    <w:rsid w:val="00AF3478"/>
    <w:rsid w:val="00AF407D"/>
    <w:rsid w:val="00AF478A"/>
    <w:rsid w:val="00AF47A1"/>
    <w:rsid w:val="00AF5687"/>
    <w:rsid w:val="00AF58FF"/>
    <w:rsid w:val="00AF6CFD"/>
    <w:rsid w:val="00B000D4"/>
    <w:rsid w:val="00B00442"/>
    <w:rsid w:val="00B00FC1"/>
    <w:rsid w:val="00B0109C"/>
    <w:rsid w:val="00B01725"/>
    <w:rsid w:val="00B0243A"/>
    <w:rsid w:val="00B032B0"/>
    <w:rsid w:val="00B047FF"/>
    <w:rsid w:val="00B05669"/>
    <w:rsid w:val="00B058C0"/>
    <w:rsid w:val="00B0663A"/>
    <w:rsid w:val="00B068F9"/>
    <w:rsid w:val="00B07356"/>
    <w:rsid w:val="00B07359"/>
    <w:rsid w:val="00B1049F"/>
    <w:rsid w:val="00B12249"/>
    <w:rsid w:val="00B12484"/>
    <w:rsid w:val="00B13F48"/>
    <w:rsid w:val="00B144B4"/>
    <w:rsid w:val="00B1609F"/>
    <w:rsid w:val="00B1722B"/>
    <w:rsid w:val="00B1760D"/>
    <w:rsid w:val="00B2099F"/>
    <w:rsid w:val="00B20AFE"/>
    <w:rsid w:val="00B20B94"/>
    <w:rsid w:val="00B21592"/>
    <w:rsid w:val="00B2339B"/>
    <w:rsid w:val="00B238E6"/>
    <w:rsid w:val="00B2506A"/>
    <w:rsid w:val="00B258E3"/>
    <w:rsid w:val="00B2664F"/>
    <w:rsid w:val="00B26B28"/>
    <w:rsid w:val="00B2770B"/>
    <w:rsid w:val="00B31051"/>
    <w:rsid w:val="00B3253E"/>
    <w:rsid w:val="00B32B84"/>
    <w:rsid w:val="00B32F76"/>
    <w:rsid w:val="00B33C35"/>
    <w:rsid w:val="00B340C5"/>
    <w:rsid w:val="00B34C6C"/>
    <w:rsid w:val="00B36EAB"/>
    <w:rsid w:val="00B378F9"/>
    <w:rsid w:val="00B40102"/>
    <w:rsid w:val="00B414EE"/>
    <w:rsid w:val="00B415A5"/>
    <w:rsid w:val="00B43BC1"/>
    <w:rsid w:val="00B44159"/>
    <w:rsid w:val="00B4677D"/>
    <w:rsid w:val="00B4709E"/>
    <w:rsid w:val="00B472CE"/>
    <w:rsid w:val="00B47DC9"/>
    <w:rsid w:val="00B50379"/>
    <w:rsid w:val="00B50D6D"/>
    <w:rsid w:val="00B518CB"/>
    <w:rsid w:val="00B523E4"/>
    <w:rsid w:val="00B52E46"/>
    <w:rsid w:val="00B52ED2"/>
    <w:rsid w:val="00B548A2"/>
    <w:rsid w:val="00B54A3B"/>
    <w:rsid w:val="00B54C37"/>
    <w:rsid w:val="00B55D27"/>
    <w:rsid w:val="00B5608A"/>
    <w:rsid w:val="00B56A2B"/>
    <w:rsid w:val="00B56EEC"/>
    <w:rsid w:val="00B57323"/>
    <w:rsid w:val="00B60D94"/>
    <w:rsid w:val="00B6508D"/>
    <w:rsid w:val="00B6641A"/>
    <w:rsid w:val="00B66DBE"/>
    <w:rsid w:val="00B66F0C"/>
    <w:rsid w:val="00B66F31"/>
    <w:rsid w:val="00B70A0F"/>
    <w:rsid w:val="00B71B96"/>
    <w:rsid w:val="00B7202E"/>
    <w:rsid w:val="00B722FE"/>
    <w:rsid w:val="00B741E3"/>
    <w:rsid w:val="00B74CDB"/>
    <w:rsid w:val="00B75A6F"/>
    <w:rsid w:val="00B76FFB"/>
    <w:rsid w:val="00B77333"/>
    <w:rsid w:val="00B7773F"/>
    <w:rsid w:val="00B77FB2"/>
    <w:rsid w:val="00B805C1"/>
    <w:rsid w:val="00B80797"/>
    <w:rsid w:val="00B80AB3"/>
    <w:rsid w:val="00B81822"/>
    <w:rsid w:val="00B81945"/>
    <w:rsid w:val="00B8268A"/>
    <w:rsid w:val="00B827FB"/>
    <w:rsid w:val="00B82A37"/>
    <w:rsid w:val="00B82FEA"/>
    <w:rsid w:val="00B83360"/>
    <w:rsid w:val="00B83CDF"/>
    <w:rsid w:val="00B84031"/>
    <w:rsid w:val="00B84EB8"/>
    <w:rsid w:val="00B8662C"/>
    <w:rsid w:val="00B8711E"/>
    <w:rsid w:val="00B90BBA"/>
    <w:rsid w:val="00B90DFA"/>
    <w:rsid w:val="00B90F1E"/>
    <w:rsid w:val="00B9198C"/>
    <w:rsid w:val="00B91A77"/>
    <w:rsid w:val="00B91B35"/>
    <w:rsid w:val="00B91D75"/>
    <w:rsid w:val="00B93600"/>
    <w:rsid w:val="00B93C3D"/>
    <w:rsid w:val="00B94216"/>
    <w:rsid w:val="00B949B4"/>
    <w:rsid w:val="00B94FC0"/>
    <w:rsid w:val="00B9511A"/>
    <w:rsid w:val="00B951BC"/>
    <w:rsid w:val="00B9582F"/>
    <w:rsid w:val="00B95CA6"/>
    <w:rsid w:val="00B96A1B"/>
    <w:rsid w:val="00B96F9D"/>
    <w:rsid w:val="00B978F4"/>
    <w:rsid w:val="00BA0E18"/>
    <w:rsid w:val="00BA0E8F"/>
    <w:rsid w:val="00BA1E5C"/>
    <w:rsid w:val="00BA2ED3"/>
    <w:rsid w:val="00BA30E4"/>
    <w:rsid w:val="00BA47D0"/>
    <w:rsid w:val="00BA4EA8"/>
    <w:rsid w:val="00BA6597"/>
    <w:rsid w:val="00BA7370"/>
    <w:rsid w:val="00BA7574"/>
    <w:rsid w:val="00BB1B71"/>
    <w:rsid w:val="00BB1B85"/>
    <w:rsid w:val="00BB21DC"/>
    <w:rsid w:val="00BB457F"/>
    <w:rsid w:val="00BB464F"/>
    <w:rsid w:val="00BB6317"/>
    <w:rsid w:val="00BB647F"/>
    <w:rsid w:val="00BB7C7A"/>
    <w:rsid w:val="00BC02EE"/>
    <w:rsid w:val="00BC02F3"/>
    <w:rsid w:val="00BC1D04"/>
    <w:rsid w:val="00BC1E71"/>
    <w:rsid w:val="00BC225B"/>
    <w:rsid w:val="00BC26C3"/>
    <w:rsid w:val="00BC28D0"/>
    <w:rsid w:val="00BC4A14"/>
    <w:rsid w:val="00BC5342"/>
    <w:rsid w:val="00BC6DEA"/>
    <w:rsid w:val="00BC6F4F"/>
    <w:rsid w:val="00BC70B7"/>
    <w:rsid w:val="00BC72A3"/>
    <w:rsid w:val="00BC7711"/>
    <w:rsid w:val="00BD0981"/>
    <w:rsid w:val="00BD0C27"/>
    <w:rsid w:val="00BD1321"/>
    <w:rsid w:val="00BD1E1D"/>
    <w:rsid w:val="00BD2B16"/>
    <w:rsid w:val="00BD3031"/>
    <w:rsid w:val="00BD33AD"/>
    <w:rsid w:val="00BD37FB"/>
    <w:rsid w:val="00BD3B52"/>
    <w:rsid w:val="00BD400D"/>
    <w:rsid w:val="00BD4A1B"/>
    <w:rsid w:val="00BD518E"/>
    <w:rsid w:val="00BD5D43"/>
    <w:rsid w:val="00BD7ECA"/>
    <w:rsid w:val="00BE0091"/>
    <w:rsid w:val="00BE11A7"/>
    <w:rsid w:val="00BE1AEA"/>
    <w:rsid w:val="00BE252D"/>
    <w:rsid w:val="00BE2E90"/>
    <w:rsid w:val="00BE4A35"/>
    <w:rsid w:val="00BE67D3"/>
    <w:rsid w:val="00BE7EE6"/>
    <w:rsid w:val="00BF0133"/>
    <w:rsid w:val="00BF1B5B"/>
    <w:rsid w:val="00BF3106"/>
    <w:rsid w:val="00BF37BA"/>
    <w:rsid w:val="00BF38F2"/>
    <w:rsid w:val="00BF4904"/>
    <w:rsid w:val="00BF4AD1"/>
    <w:rsid w:val="00BF53DF"/>
    <w:rsid w:val="00BF5F48"/>
    <w:rsid w:val="00BF6199"/>
    <w:rsid w:val="00BF6D93"/>
    <w:rsid w:val="00BF7CCA"/>
    <w:rsid w:val="00C002EC"/>
    <w:rsid w:val="00C00A3E"/>
    <w:rsid w:val="00C0113C"/>
    <w:rsid w:val="00C01145"/>
    <w:rsid w:val="00C01D60"/>
    <w:rsid w:val="00C027E4"/>
    <w:rsid w:val="00C02A5D"/>
    <w:rsid w:val="00C03099"/>
    <w:rsid w:val="00C03FEC"/>
    <w:rsid w:val="00C0439E"/>
    <w:rsid w:val="00C044FC"/>
    <w:rsid w:val="00C04A5E"/>
    <w:rsid w:val="00C05198"/>
    <w:rsid w:val="00C058EC"/>
    <w:rsid w:val="00C077B6"/>
    <w:rsid w:val="00C0784A"/>
    <w:rsid w:val="00C078B2"/>
    <w:rsid w:val="00C07AF4"/>
    <w:rsid w:val="00C101D8"/>
    <w:rsid w:val="00C10709"/>
    <w:rsid w:val="00C11612"/>
    <w:rsid w:val="00C11DEA"/>
    <w:rsid w:val="00C12847"/>
    <w:rsid w:val="00C149AF"/>
    <w:rsid w:val="00C15F71"/>
    <w:rsid w:val="00C170E0"/>
    <w:rsid w:val="00C17132"/>
    <w:rsid w:val="00C20394"/>
    <w:rsid w:val="00C21B50"/>
    <w:rsid w:val="00C222AE"/>
    <w:rsid w:val="00C22730"/>
    <w:rsid w:val="00C2276E"/>
    <w:rsid w:val="00C23AA8"/>
    <w:rsid w:val="00C23B5E"/>
    <w:rsid w:val="00C246B0"/>
    <w:rsid w:val="00C24A32"/>
    <w:rsid w:val="00C279C3"/>
    <w:rsid w:val="00C304FA"/>
    <w:rsid w:val="00C31B13"/>
    <w:rsid w:val="00C3320D"/>
    <w:rsid w:val="00C33624"/>
    <w:rsid w:val="00C345A5"/>
    <w:rsid w:val="00C35B7E"/>
    <w:rsid w:val="00C35EF8"/>
    <w:rsid w:val="00C36F99"/>
    <w:rsid w:val="00C37322"/>
    <w:rsid w:val="00C3778F"/>
    <w:rsid w:val="00C400CC"/>
    <w:rsid w:val="00C40A9B"/>
    <w:rsid w:val="00C41446"/>
    <w:rsid w:val="00C44666"/>
    <w:rsid w:val="00C446A0"/>
    <w:rsid w:val="00C44C38"/>
    <w:rsid w:val="00C44F41"/>
    <w:rsid w:val="00C456B9"/>
    <w:rsid w:val="00C46333"/>
    <w:rsid w:val="00C46EE2"/>
    <w:rsid w:val="00C46FCC"/>
    <w:rsid w:val="00C47360"/>
    <w:rsid w:val="00C47750"/>
    <w:rsid w:val="00C50A29"/>
    <w:rsid w:val="00C50F9F"/>
    <w:rsid w:val="00C51042"/>
    <w:rsid w:val="00C515AB"/>
    <w:rsid w:val="00C51C68"/>
    <w:rsid w:val="00C529CA"/>
    <w:rsid w:val="00C53405"/>
    <w:rsid w:val="00C53734"/>
    <w:rsid w:val="00C53865"/>
    <w:rsid w:val="00C53F80"/>
    <w:rsid w:val="00C5528F"/>
    <w:rsid w:val="00C57686"/>
    <w:rsid w:val="00C57AF3"/>
    <w:rsid w:val="00C6006B"/>
    <w:rsid w:val="00C61031"/>
    <w:rsid w:val="00C6131E"/>
    <w:rsid w:val="00C614CB"/>
    <w:rsid w:val="00C617CC"/>
    <w:rsid w:val="00C62877"/>
    <w:rsid w:val="00C62C64"/>
    <w:rsid w:val="00C6398B"/>
    <w:rsid w:val="00C63ED7"/>
    <w:rsid w:val="00C649C5"/>
    <w:rsid w:val="00C652A4"/>
    <w:rsid w:val="00C65C2D"/>
    <w:rsid w:val="00C663CC"/>
    <w:rsid w:val="00C66E43"/>
    <w:rsid w:val="00C66F9E"/>
    <w:rsid w:val="00C66FF5"/>
    <w:rsid w:val="00C67491"/>
    <w:rsid w:val="00C716F7"/>
    <w:rsid w:val="00C7181B"/>
    <w:rsid w:val="00C71BEC"/>
    <w:rsid w:val="00C72849"/>
    <w:rsid w:val="00C72D28"/>
    <w:rsid w:val="00C72FE2"/>
    <w:rsid w:val="00C7405E"/>
    <w:rsid w:val="00C74CD8"/>
    <w:rsid w:val="00C7650A"/>
    <w:rsid w:val="00C80F59"/>
    <w:rsid w:val="00C812A4"/>
    <w:rsid w:val="00C82FE6"/>
    <w:rsid w:val="00C83529"/>
    <w:rsid w:val="00C84413"/>
    <w:rsid w:val="00C8504C"/>
    <w:rsid w:val="00C8526B"/>
    <w:rsid w:val="00C85B76"/>
    <w:rsid w:val="00C86755"/>
    <w:rsid w:val="00C871DB"/>
    <w:rsid w:val="00C902E4"/>
    <w:rsid w:val="00C905A8"/>
    <w:rsid w:val="00C9088F"/>
    <w:rsid w:val="00C90FF6"/>
    <w:rsid w:val="00C924C2"/>
    <w:rsid w:val="00C924EE"/>
    <w:rsid w:val="00C92717"/>
    <w:rsid w:val="00C93142"/>
    <w:rsid w:val="00C93E75"/>
    <w:rsid w:val="00C94C9F"/>
    <w:rsid w:val="00C94E39"/>
    <w:rsid w:val="00C95519"/>
    <w:rsid w:val="00C95D7A"/>
    <w:rsid w:val="00C95F78"/>
    <w:rsid w:val="00C96A01"/>
    <w:rsid w:val="00C9783E"/>
    <w:rsid w:val="00C97953"/>
    <w:rsid w:val="00CA00C4"/>
    <w:rsid w:val="00CA15DF"/>
    <w:rsid w:val="00CA1BAA"/>
    <w:rsid w:val="00CA24D0"/>
    <w:rsid w:val="00CA2989"/>
    <w:rsid w:val="00CA4738"/>
    <w:rsid w:val="00CA4EA2"/>
    <w:rsid w:val="00CA51CF"/>
    <w:rsid w:val="00CA53A1"/>
    <w:rsid w:val="00CA5544"/>
    <w:rsid w:val="00CA6F84"/>
    <w:rsid w:val="00CA71BE"/>
    <w:rsid w:val="00CA7EC1"/>
    <w:rsid w:val="00CB123A"/>
    <w:rsid w:val="00CB188C"/>
    <w:rsid w:val="00CB191D"/>
    <w:rsid w:val="00CB24C5"/>
    <w:rsid w:val="00CB2741"/>
    <w:rsid w:val="00CB39F9"/>
    <w:rsid w:val="00CB5691"/>
    <w:rsid w:val="00CB5E52"/>
    <w:rsid w:val="00CB7262"/>
    <w:rsid w:val="00CB73E5"/>
    <w:rsid w:val="00CC0791"/>
    <w:rsid w:val="00CC16E0"/>
    <w:rsid w:val="00CC3076"/>
    <w:rsid w:val="00CC34AB"/>
    <w:rsid w:val="00CC3793"/>
    <w:rsid w:val="00CC5642"/>
    <w:rsid w:val="00CC6B0D"/>
    <w:rsid w:val="00CD0095"/>
    <w:rsid w:val="00CD15FF"/>
    <w:rsid w:val="00CD2B49"/>
    <w:rsid w:val="00CD2E8A"/>
    <w:rsid w:val="00CD4B87"/>
    <w:rsid w:val="00CD555C"/>
    <w:rsid w:val="00CD5A9B"/>
    <w:rsid w:val="00CD616B"/>
    <w:rsid w:val="00CD678D"/>
    <w:rsid w:val="00CD704B"/>
    <w:rsid w:val="00CD7B64"/>
    <w:rsid w:val="00CE0C43"/>
    <w:rsid w:val="00CE0E78"/>
    <w:rsid w:val="00CE1246"/>
    <w:rsid w:val="00CE160D"/>
    <w:rsid w:val="00CE28BB"/>
    <w:rsid w:val="00CE3AD9"/>
    <w:rsid w:val="00CE4728"/>
    <w:rsid w:val="00CE6933"/>
    <w:rsid w:val="00CE7215"/>
    <w:rsid w:val="00CE7928"/>
    <w:rsid w:val="00CE7DAA"/>
    <w:rsid w:val="00CF0BCB"/>
    <w:rsid w:val="00CF1B78"/>
    <w:rsid w:val="00CF24A1"/>
    <w:rsid w:val="00CF343E"/>
    <w:rsid w:val="00CF3641"/>
    <w:rsid w:val="00CF368B"/>
    <w:rsid w:val="00CF4391"/>
    <w:rsid w:val="00CF45D1"/>
    <w:rsid w:val="00CF63FF"/>
    <w:rsid w:val="00CF7A11"/>
    <w:rsid w:val="00CF7C7E"/>
    <w:rsid w:val="00D0012D"/>
    <w:rsid w:val="00D002FA"/>
    <w:rsid w:val="00D00473"/>
    <w:rsid w:val="00D0068C"/>
    <w:rsid w:val="00D00D80"/>
    <w:rsid w:val="00D01FEE"/>
    <w:rsid w:val="00D0203D"/>
    <w:rsid w:val="00D023CC"/>
    <w:rsid w:val="00D02A35"/>
    <w:rsid w:val="00D02AE7"/>
    <w:rsid w:val="00D02AFC"/>
    <w:rsid w:val="00D02D3B"/>
    <w:rsid w:val="00D0373E"/>
    <w:rsid w:val="00D05AE4"/>
    <w:rsid w:val="00D06D46"/>
    <w:rsid w:val="00D073EC"/>
    <w:rsid w:val="00D074F9"/>
    <w:rsid w:val="00D07D31"/>
    <w:rsid w:val="00D13000"/>
    <w:rsid w:val="00D137AD"/>
    <w:rsid w:val="00D14108"/>
    <w:rsid w:val="00D1640E"/>
    <w:rsid w:val="00D176AA"/>
    <w:rsid w:val="00D2087E"/>
    <w:rsid w:val="00D21A53"/>
    <w:rsid w:val="00D22199"/>
    <w:rsid w:val="00D225D6"/>
    <w:rsid w:val="00D22BB2"/>
    <w:rsid w:val="00D22C8D"/>
    <w:rsid w:val="00D2306B"/>
    <w:rsid w:val="00D23BFF"/>
    <w:rsid w:val="00D23DF9"/>
    <w:rsid w:val="00D24C4E"/>
    <w:rsid w:val="00D25347"/>
    <w:rsid w:val="00D25751"/>
    <w:rsid w:val="00D261BD"/>
    <w:rsid w:val="00D2751B"/>
    <w:rsid w:val="00D3022A"/>
    <w:rsid w:val="00D30BAE"/>
    <w:rsid w:val="00D3170B"/>
    <w:rsid w:val="00D31F63"/>
    <w:rsid w:val="00D32926"/>
    <w:rsid w:val="00D32E73"/>
    <w:rsid w:val="00D330FB"/>
    <w:rsid w:val="00D354A3"/>
    <w:rsid w:val="00D35966"/>
    <w:rsid w:val="00D35FCF"/>
    <w:rsid w:val="00D412EF"/>
    <w:rsid w:val="00D41996"/>
    <w:rsid w:val="00D41E4A"/>
    <w:rsid w:val="00D4201F"/>
    <w:rsid w:val="00D42328"/>
    <w:rsid w:val="00D4279E"/>
    <w:rsid w:val="00D427C7"/>
    <w:rsid w:val="00D429B1"/>
    <w:rsid w:val="00D42D27"/>
    <w:rsid w:val="00D43CAC"/>
    <w:rsid w:val="00D448E6"/>
    <w:rsid w:val="00D46B10"/>
    <w:rsid w:val="00D46C50"/>
    <w:rsid w:val="00D4744F"/>
    <w:rsid w:val="00D476B2"/>
    <w:rsid w:val="00D47832"/>
    <w:rsid w:val="00D47BCD"/>
    <w:rsid w:val="00D47F54"/>
    <w:rsid w:val="00D506C8"/>
    <w:rsid w:val="00D50D4C"/>
    <w:rsid w:val="00D510E2"/>
    <w:rsid w:val="00D528F2"/>
    <w:rsid w:val="00D52FCF"/>
    <w:rsid w:val="00D535FE"/>
    <w:rsid w:val="00D538E2"/>
    <w:rsid w:val="00D54537"/>
    <w:rsid w:val="00D5496C"/>
    <w:rsid w:val="00D54D37"/>
    <w:rsid w:val="00D54E48"/>
    <w:rsid w:val="00D5756E"/>
    <w:rsid w:val="00D57C30"/>
    <w:rsid w:val="00D57E19"/>
    <w:rsid w:val="00D62394"/>
    <w:rsid w:val="00D623C1"/>
    <w:rsid w:val="00D6242E"/>
    <w:rsid w:val="00D63138"/>
    <w:rsid w:val="00D6423F"/>
    <w:rsid w:val="00D64F6F"/>
    <w:rsid w:val="00D65D17"/>
    <w:rsid w:val="00D660BD"/>
    <w:rsid w:val="00D66D83"/>
    <w:rsid w:val="00D67103"/>
    <w:rsid w:val="00D6779D"/>
    <w:rsid w:val="00D70DCD"/>
    <w:rsid w:val="00D70F0B"/>
    <w:rsid w:val="00D70FF0"/>
    <w:rsid w:val="00D7104C"/>
    <w:rsid w:val="00D710C5"/>
    <w:rsid w:val="00D72982"/>
    <w:rsid w:val="00D72CE9"/>
    <w:rsid w:val="00D73DB7"/>
    <w:rsid w:val="00D7485B"/>
    <w:rsid w:val="00D75536"/>
    <w:rsid w:val="00D76881"/>
    <w:rsid w:val="00D76EFA"/>
    <w:rsid w:val="00D7799E"/>
    <w:rsid w:val="00D77B2B"/>
    <w:rsid w:val="00D77C40"/>
    <w:rsid w:val="00D8115E"/>
    <w:rsid w:val="00D82F0C"/>
    <w:rsid w:val="00D863C0"/>
    <w:rsid w:val="00D875F2"/>
    <w:rsid w:val="00D87878"/>
    <w:rsid w:val="00D879FB"/>
    <w:rsid w:val="00D91B0F"/>
    <w:rsid w:val="00D92419"/>
    <w:rsid w:val="00D9253B"/>
    <w:rsid w:val="00D92B3D"/>
    <w:rsid w:val="00D92D62"/>
    <w:rsid w:val="00D936C9"/>
    <w:rsid w:val="00D939B3"/>
    <w:rsid w:val="00D93EF5"/>
    <w:rsid w:val="00D94493"/>
    <w:rsid w:val="00D9668B"/>
    <w:rsid w:val="00D96727"/>
    <w:rsid w:val="00D96F95"/>
    <w:rsid w:val="00D97BB7"/>
    <w:rsid w:val="00D97DAF"/>
    <w:rsid w:val="00DA108B"/>
    <w:rsid w:val="00DA1412"/>
    <w:rsid w:val="00DA1819"/>
    <w:rsid w:val="00DA2172"/>
    <w:rsid w:val="00DA2515"/>
    <w:rsid w:val="00DA3073"/>
    <w:rsid w:val="00DA3208"/>
    <w:rsid w:val="00DA3CAD"/>
    <w:rsid w:val="00DA4003"/>
    <w:rsid w:val="00DA6B73"/>
    <w:rsid w:val="00DB04C7"/>
    <w:rsid w:val="00DB0EF0"/>
    <w:rsid w:val="00DB287B"/>
    <w:rsid w:val="00DB317A"/>
    <w:rsid w:val="00DB3451"/>
    <w:rsid w:val="00DB3B6E"/>
    <w:rsid w:val="00DB3F78"/>
    <w:rsid w:val="00DB4082"/>
    <w:rsid w:val="00DB44E8"/>
    <w:rsid w:val="00DB616A"/>
    <w:rsid w:val="00DB727E"/>
    <w:rsid w:val="00DB7E8A"/>
    <w:rsid w:val="00DC0310"/>
    <w:rsid w:val="00DC0C66"/>
    <w:rsid w:val="00DC14AE"/>
    <w:rsid w:val="00DC1754"/>
    <w:rsid w:val="00DC185E"/>
    <w:rsid w:val="00DC1C49"/>
    <w:rsid w:val="00DC2749"/>
    <w:rsid w:val="00DC2CEA"/>
    <w:rsid w:val="00DC3179"/>
    <w:rsid w:val="00DC4662"/>
    <w:rsid w:val="00DC4F5E"/>
    <w:rsid w:val="00DC4F72"/>
    <w:rsid w:val="00DC6E7B"/>
    <w:rsid w:val="00DD02AE"/>
    <w:rsid w:val="00DD02E4"/>
    <w:rsid w:val="00DD0684"/>
    <w:rsid w:val="00DD0ACB"/>
    <w:rsid w:val="00DD13B9"/>
    <w:rsid w:val="00DD1946"/>
    <w:rsid w:val="00DD2992"/>
    <w:rsid w:val="00DD2A62"/>
    <w:rsid w:val="00DD3186"/>
    <w:rsid w:val="00DD31F6"/>
    <w:rsid w:val="00DD3353"/>
    <w:rsid w:val="00DD58A8"/>
    <w:rsid w:val="00DD5DC3"/>
    <w:rsid w:val="00DD601C"/>
    <w:rsid w:val="00DD7288"/>
    <w:rsid w:val="00DD7D0E"/>
    <w:rsid w:val="00DE036D"/>
    <w:rsid w:val="00DE03C5"/>
    <w:rsid w:val="00DE224F"/>
    <w:rsid w:val="00DE2759"/>
    <w:rsid w:val="00DE2772"/>
    <w:rsid w:val="00DE3498"/>
    <w:rsid w:val="00DE34EE"/>
    <w:rsid w:val="00DE3838"/>
    <w:rsid w:val="00DE5689"/>
    <w:rsid w:val="00DE6CB5"/>
    <w:rsid w:val="00DE7B23"/>
    <w:rsid w:val="00DF004B"/>
    <w:rsid w:val="00DF017A"/>
    <w:rsid w:val="00DF02D3"/>
    <w:rsid w:val="00DF1AE2"/>
    <w:rsid w:val="00DF310B"/>
    <w:rsid w:val="00DF3493"/>
    <w:rsid w:val="00DF393E"/>
    <w:rsid w:val="00DF3DAB"/>
    <w:rsid w:val="00DF49CA"/>
    <w:rsid w:val="00DF6184"/>
    <w:rsid w:val="00DF6203"/>
    <w:rsid w:val="00DF636B"/>
    <w:rsid w:val="00DF6916"/>
    <w:rsid w:val="00DF721C"/>
    <w:rsid w:val="00DF782E"/>
    <w:rsid w:val="00DF7DDE"/>
    <w:rsid w:val="00DF7E61"/>
    <w:rsid w:val="00E01593"/>
    <w:rsid w:val="00E01C2B"/>
    <w:rsid w:val="00E01D7E"/>
    <w:rsid w:val="00E01EBC"/>
    <w:rsid w:val="00E02216"/>
    <w:rsid w:val="00E03410"/>
    <w:rsid w:val="00E03CBA"/>
    <w:rsid w:val="00E03F7E"/>
    <w:rsid w:val="00E04836"/>
    <w:rsid w:val="00E0509C"/>
    <w:rsid w:val="00E0544A"/>
    <w:rsid w:val="00E05AA2"/>
    <w:rsid w:val="00E06842"/>
    <w:rsid w:val="00E07B68"/>
    <w:rsid w:val="00E07E96"/>
    <w:rsid w:val="00E10104"/>
    <w:rsid w:val="00E10190"/>
    <w:rsid w:val="00E10193"/>
    <w:rsid w:val="00E11BA4"/>
    <w:rsid w:val="00E12200"/>
    <w:rsid w:val="00E126C7"/>
    <w:rsid w:val="00E13AD8"/>
    <w:rsid w:val="00E1417D"/>
    <w:rsid w:val="00E1423A"/>
    <w:rsid w:val="00E1616E"/>
    <w:rsid w:val="00E16337"/>
    <w:rsid w:val="00E16D76"/>
    <w:rsid w:val="00E2206C"/>
    <w:rsid w:val="00E2327E"/>
    <w:rsid w:val="00E2355C"/>
    <w:rsid w:val="00E239C6"/>
    <w:rsid w:val="00E24223"/>
    <w:rsid w:val="00E2430A"/>
    <w:rsid w:val="00E243FD"/>
    <w:rsid w:val="00E246DC"/>
    <w:rsid w:val="00E24B58"/>
    <w:rsid w:val="00E25B1B"/>
    <w:rsid w:val="00E266E6"/>
    <w:rsid w:val="00E26D45"/>
    <w:rsid w:val="00E27121"/>
    <w:rsid w:val="00E27C6F"/>
    <w:rsid w:val="00E30973"/>
    <w:rsid w:val="00E30CAC"/>
    <w:rsid w:val="00E30D9E"/>
    <w:rsid w:val="00E31CD8"/>
    <w:rsid w:val="00E3205B"/>
    <w:rsid w:val="00E35603"/>
    <w:rsid w:val="00E3587A"/>
    <w:rsid w:val="00E35C98"/>
    <w:rsid w:val="00E3695E"/>
    <w:rsid w:val="00E36F17"/>
    <w:rsid w:val="00E378EB"/>
    <w:rsid w:val="00E407A3"/>
    <w:rsid w:val="00E42431"/>
    <w:rsid w:val="00E43125"/>
    <w:rsid w:val="00E43227"/>
    <w:rsid w:val="00E43B43"/>
    <w:rsid w:val="00E4465E"/>
    <w:rsid w:val="00E446C1"/>
    <w:rsid w:val="00E45435"/>
    <w:rsid w:val="00E45B5E"/>
    <w:rsid w:val="00E464EE"/>
    <w:rsid w:val="00E46A89"/>
    <w:rsid w:val="00E52145"/>
    <w:rsid w:val="00E52D63"/>
    <w:rsid w:val="00E52ECE"/>
    <w:rsid w:val="00E5573C"/>
    <w:rsid w:val="00E55ADF"/>
    <w:rsid w:val="00E55D93"/>
    <w:rsid w:val="00E55FF9"/>
    <w:rsid w:val="00E57033"/>
    <w:rsid w:val="00E57909"/>
    <w:rsid w:val="00E60E35"/>
    <w:rsid w:val="00E62368"/>
    <w:rsid w:val="00E64836"/>
    <w:rsid w:val="00E65117"/>
    <w:rsid w:val="00E65ADC"/>
    <w:rsid w:val="00E66D58"/>
    <w:rsid w:val="00E67421"/>
    <w:rsid w:val="00E7060A"/>
    <w:rsid w:val="00E71781"/>
    <w:rsid w:val="00E719EA"/>
    <w:rsid w:val="00E72089"/>
    <w:rsid w:val="00E72F14"/>
    <w:rsid w:val="00E740A9"/>
    <w:rsid w:val="00E74E47"/>
    <w:rsid w:val="00E75FD2"/>
    <w:rsid w:val="00E76BD7"/>
    <w:rsid w:val="00E76C1E"/>
    <w:rsid w:val="00E77266"/>
    <w:rsid w:val="00E806F3"/>
    <w:rsid w:val="00E80834"/>
    <w:rsid w:val="00E81823"/>
    <w:rsid w:val="00E82526"/>
    <w:rsid w:val="00E82FBE"/>
    <w:rsid w:val="00E83631"/>
    <w:rsid w:val="00E83F87"/>
    <w:rsid w:val="00E844CD"/>
    <w:rsid w:val="00E84C60"/>
    <w:rsid w:val="00E85041"/>
    <w:rsid w:val="00E8651D"/>
    <w:rsid w:val="00E86833"/>
    <w:rsid w:val="00E86B1E"/>
    <w:rsid w:val="00E875C7"/>
    <w:rsid w:val="00E908F5"/>
    <w:rsid w:val="00E90D43"/>
    <w:rsid w:val="00E9196B"/>
    <w:rsid w:val="00E9204B"/>
    <w:rsid w:val="00E928BF"/>
    <w:rsid w:val="00E928DB"/>
    <w:rsid w:val="00E93730"/>
    <w:rsid w:val="00E943CB"/>
    <w:rsid w:val="00E944F2"/>
    <w:rsid w:val="00E94BFC"/>
    <w:rsid w:val="00E94DA6"/>
    <w:rsid w:val="00E959F6"/>
    <w:rsid w:val="00E95C3E"/>
    <w:rsid w:val="00E96023"/>
    <w:rsid w:val="00E9683B"/>
    <w:rsid w:val="00E979CF"/>
    <w:rsid w:val="00E97C03"/>
    <w:rsid w:val="00EA08E0"/>
    <w:rsid w:val="00EA0961"/>
    <w:rsid w:val="00EA0D69"/>
    <w:rsid w:val="00EA11D6"/>
    <w:rsid w:val="00EA2134"/>
    <w:rsid w:val="00EA44F3"/>
    <w:rsid w:val="00EA47BF"/>
    <w:rsid w:val="00EA5E43"/>
    <w:rsid w:val="00EA7A49"/>
    <w:rsid w:val="00EB232D"/>
    <w:rsid w:val="00EB2CBF"/>
    <w:rsid w:val="00EB3F0F"/>
    <w:rsid w:val="00EB40C5"/>
    <w:rsid w:val="00EB5275"/>
    <w:rsid w:val="00EB531E"/>
    <w:rsid w:val="00EB548B"/>
    <w:rsid w:val="00EB559E"/>
    <w:rsid w:val="00EB585A"/>
    <w:rsid w:val="00EB5E3E"/>
    <w:rsid w:val="00EB67EA"/>
    <w:rsid w:val="00EB7135"/>
    <w:rsid w:val="00EB750A"/>
    <w:rsid w:val="00EC070E"/>
    <w:rsid w:val="00EC1A26"/>
    <w:rsid w:val="00EC1F50"/>
    <w:rsid w:val="00EC21BF"/>
    <w:rsid w:val="00EC2DA1"/>
    <w:rsid w:val="00EC307D"/>
    <w:rsid w:val="00EC31D2"/>
    <w:rsid w:val="00EC699A"/>
    <w:rsid w:val="00EC700B"/>
    <w:rsid w:val="00EC7CE9"/>
    <w:rsid w:val="00ED2F66"/>
    <w:rsid w:val="00ED55E4"/>
    <w:rsid w:val="00ED709D"/>
    <w:rsid w:val="00ED7133"/>
    <w:rsid w:val="00ED7AF8"/>
    <w:rsid w:val="00EE1506"/>
    <w:rsid w:val="00EE229B"/>
    <w:rsid w:val="00EE266F"/>
    <w:rsid w:val="00EE2D07"/>
    <w:rsid w:val="00EE2DC0"/>
    <w:rsid w:val="00EE3229"/>
    <w:rsid w:val="00EE58DF"/>
    <w:rsid w:val="00EE5D52"/>
    <w:rsid w:val="00EE6CA9"/>
    <w:rsid w:val="00EE7661"/>
    <w:rsid w:val="00EE7CB9"/>
    <w:rsid w:val="00EE7FBD"/>
    <w:rsid w:val="00EF02EA"/>
    <w:rsid w:val="00EF04AB"/>
    <w:rsid w:val="00EF09B3"/>
    <w:rsid w:val="00EF203F"/>
    <w:rsid w:val="00EF23AB"/>
    <w:rsid w:val="00EF27CD"/>
    <w:rsid w:val="00EF3266"/>
    <w:rsid w:val="00EF351C"/>
    <w:rsid w:val="00EF3B01"/>
    <w:rsid w:val="00EF3C19"/>
    <w:rsid w:val="00EF4324"/>
    <w:rsid w:val="00EF4C76"/>
    <w:rsid w:val="00EF4F64"/>
    <w:rsid w:val="00EF4FB8"/>
    <w:rsid w:val="00EF5256"/>
    <w:rsid w:val="00EF5260"/>
    <w:rsid w:val="00EF65B2"/>
    <w:rsid w:val="00EF6E83"/>
    <w:rsid w:val="00F00647"/>
    <w:rsid w:val="00F01154"/>
    <w:rsid w:val="00F01985"/>
    <w:rsid w:val="00F02579"/>
    <w:rsid w:val="00F03AF4"/>
    <w:rsid w:val="00F04476"/>
    <w:rsid w:val="00F04FAA"/>
    <w:rsid w:val="00F05AC5"/>
    <w:rsid w:val="00F05FC3"/>
    <w:rsid w:val="00F0637D"/>
    <w:rsid w:val="00F06966"/>
    <w:rsid w:val="00F07226"/>
    <w:rsid w:val="00F11670"/>
    <w:rsid w:val="00F11733"/>
    <w:rsid w:val="00F11E8A"/>
    <w:rsid w:val="00F12976"/>
    <w:rsid w:val="00F15009"/>
    <w:rsid w:val="00F156DE"/>
    <w:rsid w:val="00F16AC6"/>
    <w:rsid w:val="00F16B80"/>
    <w:rsid w:val="00F204AC"/>
    <w:rsid w:val="00F20EA8"/>
    <w:rsid w:val="00F2154F"/>
    <w:rsid w:val="00F230EE"/>
    <w:rsid w:val="00F23A93"/>
    <w:rsid w:val="00F2449C"/>
    <w:rsid w:val="00F24589"/>
    <w:rsid w:val="00F25DE6"/>
    <w:rsid w:val="00F260ED"/>
    <w:rsid w:val="00F26797"/>
    <w:rsid w:val="00F26C5F"/>
    <w:rsid w:val="00F27337"/>
    <w:rsid w:val="00F27951"/>
    <w:rsid w:val="00F27AC7"/>
    <w:rsid w:val="00F326D6"/>
    <w:rsid w:val="00F32F46"/>
    <w:rsid w:val="00F3334D"/>
    <w:rsid w:val="00F3447E"/>
    <w:rsid w:val="00F345E7"/>
    <w:rsid w:val="00F34D66"/>
    <w:rsid w:val="00F35C54"/>
    <w:rsid w:val="00F36167"/>
    <w:rsid w:val="00F36884"/>
    <w:rsid w:val="00F3741E"/>
    <w:rsid w:val="00F43D4B"/>
    <w:rsid w:val="00F447EE"/>
    <w:rsid w:val="00F45A30"/>
    <w:rsid w:val="00F4671A"/>
    <w:rsid w:val="00F4786C"/>
    <w:rsid w:val="00F47C7D"/>
    <w:rsid w:val="00F5003F"/>
    <w:rsid w:val="00F50D60"/>
    <w:rsid w:val="00F50EBD"/>
    <w:rsid w:val="00F5294C"/>
    <w:rsid w:val="00F535BA"/>
    <w:rsid w:val="00F54AAD"/>
    <w:rsid w:val="00F54C75"/>
    <w:rsid w:val="00F5525E"/>
    <w:rsid w:val="00F5541C"/>
    <w:rsid w:val="00F5619D"/>
    <w:rsid w:val="00F561E1"/>
    <w:rsid w:val="00F56571"/>
    <w:rsid w:val="00F5740B"/>
    <w:rsid w:val="00F5778B"/>
    <w:rsid w:val="00F6020D"/>
    <w:rsid w:val="00F60549"/>
    <w:rsid w:val="00F60739"/>
    <w:rsid w:val="00F619E2"/>
    <w:rsid w:val="00F63368"/>
    <w:rsid w:val="00F63807"/>
    <w:rsid w:val="00F640C6"/>
    <w:rsid w:val="00F64A10"/>
    <w:rsid w:val="00F64A53"/>
    <w:rsid w:val="00F6574F"/>
    <w:rsid w:val="00F664F4"/>
    <w:rsid w:val="00F66B75"/>
    <w:rsid w:val="00F66E29"/>
    <w:rsid w:val="00F70118"/>
    <w:rsid w:val="00F713B5"/>
    <w:rsid w:val="00F7211D"/>
    <w:rsid w:val="00F72506"/>
    <w:rsid w:val="00F73207"/>
    <w:rsid w:val="00F73C07"/>
    <w:rsid w:val="00F7452D"/>
    <w:rsid w:val="00F74AD6"/>
    <w:rsid w:val="00F75E13"/>
    <w:rsid w:val="00F76E97"/>
    <w:rsid w:val="00F76EA6"/>
    <w:rsid w:val="00F806B2"/>
    <w:rsid w:val="00F80E7E"/>
    <w:rsid w:val="00F81B50"/>
    <w:rsid w:val="00F823AD"/>
    <w:rsid w:val="00F824D9"/>
    <w:rsid w:val="00F83AA2"/>
    <w:rsid w:val="00F83DC8"/>
    <w:rsid w:val="00F8414A"/>
    <w:rsid w:val="00F84340"/>
    <w:rsid w:val="00F87CEB"/>
    <w:rsid w:val="00F9109A"/>
    <w:rsid w:val="00F91811"/>
    <w:rsid w:val="00F91C21"/>
    <w:rsid w:val="00F923A1"/>
    <w:rsid w:val="00F93DB9"/>
    <w:rsid w:val="00F94238"/>
    <w:rsid w:val="00F95FCA"/>
    <w:rsid w:val="00F96AD4"/>
    <w:rsid w:val="00F974D9"/>
    <w:rsid w:val="00FA0101"/>
    <w:rsid w:val="00FA07CF"/>
    <w:rsid w:val="00FA169E"/>
    <w:rsid w:val="00FA1D68"/>
    <w:rsid w:val="00FA230D"/>
    <w:rsid w:val="00FA3811"/>
    <w:rsid w:val="00FA3A41"/>
    <w:rsid w:val="00FA3C78"/>
    <w:rsid w:val="00FA552A"/>
    <w:rsid w:val="00FA5DE8"/>
    <w:rsid w:val="00FA615F"/>
    <w:rsid w:val="00FB1534"/>
    <w:rsid w:val="00FB19BB"/>
    <w:rsid w:val="00FB1B3B"/>
    <w:rsid w:val="00FB2F6F"/>
    <w:rsid w:val="00FB4105"/>
    <w:rsid w:val="00FB67CA"/>
    <w:rsid w:val="00FB68F7"/>
    <w:rsid w:val="00FB6E96"/>
    <w:rsid w:val="00FB7940"/>
    <w:rsid w:val="00FC03FF"/>
    <w:rsid w:val="00FC1222"/>
    <w:rsid w:val="00FC1AB0"/>
    <w:rsid w:val="00FC2F1C"/>
    <w:rsid w:val="00FC388C"/>
    <w:rsid w:val="00FC4CE4"/>
    <w:rsid w:val="00FC55AA"/>
    <w:rsid w:val="00FC5D30"/>
    <w:rsid w:val="00FC5FDC"/>
    <w:rsid w:val="00FC6408"/>
    <w:rsid w:val="00FC6858"/>
    <w:rsid w:val="00FC6C8A"/>
    <w:rsid w:val="00FC725B"/>
    <w:rsid w:val="00FC763E"/>
    <w:rsid w:val="00FD289C"/>
    <w:rsid w:val="00FD491C"/>
    <w:rsid w:val="00FD5069"/>
    <w:rsid w:val="00FD5817"/>
    <w:rsid w:val="00FD5A68"/>
    <w:rsid w:val="00FD76A4"/>
    <w:rsid w:val="00FD78CE"/>
    <w:rsid w:val="00FE0B07"/>
    <w:rsid w:val="00FE18C1"/>
    <w:rsid w:val="00FE195A"/>
    <w:rsid w:val="00FE37A6"/>
    <w:rsid w:val="00FE42EC"/>
    <w:rsid w:val="00FE5403"/>
    <w:rsid w:val="00FE598B"/>
    <w:rsid w:val="00FE721C"/>
    <w:rsid w:val="00FE7552"/>
    <w:rsid w:val="00FE777B"/>
    <w:rsid w:val="00FF0C46"/>
    <w:rsid w:val="00FF1B2A"/>
    <w:rsid w:val="00FF249F"/>
    <w:rsid w:val="00FF2DFF"/>
    <w:rsid w:val="00FF383E"/>
    <w:rsid w:val="00FF3CA3"/>
    <w:rsid w:val="00FF4A38"/>
    <w:rsid w:val="00FF5BB2"/>
    <w:rsid w:val="00FF646A"/>
    <w:rsid w:val="00FF6487"/>
    <w:rsid w:val="00FF64AC"/>
    <w:rsid w:val="00FF6AFB"/>
    <w:rsid w:val="00FF6CB5"/>
    <w:rsid w:val="00FF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7FE66"/>
  <w15:docId w15:val="{C589B7A8-1896-4F20-B7EB-9FE8790F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D7ECA"/>
    <w:pPr>
      <w:spacing w:after="60"/>
    </w:pPr>
    <w:rPr>
      <w:rFonts w:ascii="Arial" w:hAnsi="Arial"/>
      <w:kern w:val="28"/>
    </w:rPr>
  </w:style>
  <w:style w:type="paragraph" w:styleId="Heading1">
    <w:name w:val="heading 1"/>
    <w:basedOn w:val="Normal"/>
    <w:next w:val="Normal"/>
    <w:qFormat/>
    <w:pPr>
      <w:keepNext/>
      <w:numPr>
        <w:numId w:val="1"/>
      </w:numPr>
      <w:spacing w:before="240"/>
      <w:outlineLvl w:val="0"/>
    </w:pPr>
    <w:rPr>
      <w:b/>
      <w:sz w:val="28"/>
    </w:rPr>
  </w:style>
  <w:style w:type="paragraph" w:styleId="Heading2">
    <w:name w:val="heading 2"/>
    <w:basedOn w:val="Normal"/>
    <w:next w:val="Normal"/>
    <w:qFormat/>
    <w:rsid w:val="009B0033"/>
    <w:pPr>
      <w:keepNext/>
      <w:numPr>
        <w:ilvl w:val="1"/>
        <w:numId w:val="1"/>
      </w:numPr>
      <w:spacing w:before="240" w:after="120"/>
      <w:ind w:left="1008"/>
      <w:outlineLvl w:val="1"/>
    </w:pPr>
    <w:rPr>
      <w:b/>
      <w:i/>
      <w:sz w:val="24"/>
    </w:rPr>
  </w:style>
  <w:style w:type="paragraph" w:styleId="Heading3">
    <w:name w:val="heading 3"/>
    <w:basedOn w:val="Normal"/>
    <w:next w:val="Normal"/>
    <w:qFormat/>
    <w:rsid w:val="002A0D9A"/>
    <w:pPr>
      <w:keepNext/>
      <w:numPr>
        <w:ilvl w:val="2"/>
        <w:numId w:val="1"/>
      </w:numPr>
      <w:spacing w:before="240"/>
      <w:outlineLvl w:val="2"/>
    </w:pPr>
    <w:rPr>
      <w:b/>
      <w:i/>
    </w:rPr>
  </w:style>
  <w:style w:type="paragraph" w:styleId="Heading4">
    <w:name w:val="heading 4"/>
    <w:basedOn w:val="Normal"/>
    <w:next w:val="Normal"/>
    <w:qFormat/>
    <w:pPr>
      <w:keepNext/>
      <w:numPr>
        <w:ilvl w:val="3"/>
        <w:numId w:val="1"/>
      </w:numPr>
      <w:spacing w:before="240"/>
      <w:outlineLvl w:val="3"/>
    </w:pPr>
    <w:rPr>
      <w:b/>
      <w:i/>
      <w:sz w:val="24"/>
    </w:rPr>
  </w:style>
  <w:style w:type="paragraph" w:styleId="Heading5">
    <w:name w:val="heading 5"/>
    <w:basedOn w:val="Normal"/>
    <w:next w:val="Normal"/>
    <w:qFormat/>
    <w:pPr>
      <w:numPr>
        <w:ilvl w:val="4"/>
        <w:numId w:val="1"/>
      </w:numPr>
      <w:spacing w:before="240"/>
      <w:outlineLvl w:val="4"/>
    </w:pPr>
    <w:rPr>
      <w:sz w:val="22"/>
    </w:rPr>
  </w:style>
  <w:style w:type="paragraph" w:styleId="Heading6">
    <w:name w:val="heading 6"/>
    <w:basedOn w:val="Normal"/>
    <w:next w:val="Normal"/>
    <w:qFormat/>
    <w:pPr>
      <w:numPr>
        <w:ilvl w:val="5"/>
        <w:numId w:val="1"/>
      </w:numPr>
      <w:spacing w:before="240"/>
      <w:outlineLvl w:val="5"/>
    </w:pPr>
    <w:rPr>
      <w:i/>
      <w:sz w:val="22"/>
    </w:r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outlineLvl w:val="7"/>
    </w:pPr>
    <w:rPr>
      <w:i/>
    </w:rPr>
  </w:style>
  <w:style w:type="paragraph" w:styleId="Heading9">
    <w:name w:val="heading 9"/>
    <w:basedOn w:val="Normal"/>
    <w:next w:val="Normal"/>
    <w:qFormat/>
    <w:pPr>
      <w:numPr>
        <w:ilvl w:val="8"/>
        <w:numId w:val="1"/>
      </w:numPr>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pPr>
      <w:ind w:left="720"/>
    </w:p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7B3B1C"/>
    <w:rPr>
      <w:rFonts w:ascii="Arial" w:hAnsi="Arial"/>
      <w:kern w:val="28"/>
    </w:rPr>
  </w:style>
  <w:style w:type="paragraph" w:styleId="TOC8">
    <w:name w:val="toc 8"/>
    <w:basedOn w:val="Normal"/>
    <w:next w:val="Normal"/>
    <w:semiHidden/>
    <w:pPr>
      <w:spacing w:after="0"/>
      <w:ind w:left="1400"/>
    </w:pPr>
    <w:rPr>
      <w:rFonts w:asciiTheme="minorHAnsi" w:hAnsiTheme="minorHAnsi" w:cstheme="minorHAnsi"/>
      <w:sz w:val="18"/>
      <w:szCs w:val="18"/>
    </w:rPr>
  </w:style>
  <w:style w:type="paragraph" w:styleId="TOC7">
    <w:name w:val="toc 7"/>
    <w:basedOn w:val="Normal"/>
    <w:next w:val="Normal"/>
    <w:semiHidden/>
    <w:pPr>
      <w:spacing w:after="0"/>
      <w:ind w:left="1200"/>
    </w:pPr>
    <w:rPr>
      <w:rFonts w:asciiTheme="minorHAnsi" w:hAnsiTheme="minorHAnsi" w:cstheme="minorHAnsi"/>
      <w:sz w:val="18"/>
      <w:szCs w:val="18"/>
    </w:rPr>
  </w:style>
  <w:style w:type="paragraph" w:styleId="TOC6">
    <w:name w:val="toc 6"/>
    <w:basedOn w:val="Normal"/>
    <w:next w:val="Normal"/>
    <w:semiHidden/>
    <w:pPr>
      <w:spacing w:after="0"/>
      <w:ind w:left="1000"/>
    </w:pPr>
    <w:rPr>
      <w:rFonts w:asciiTheme="minorHAnsi" w:hAnsiTheme="minorHAnsi" w:cstheme="minorHAnsi"/>
      <w:sz w:val="18"/>
      <w:szCs w:val="18"/>
    </w:rPr>
  </w:style>
  <w:style w:type="paragraph" w:styleId="TOC5">
    <w:name w:val="toc 5"/>
    <w:basedOn w:val="Normal"/>
    <w:next w:val="Normal"/>
    <w:semiHidden/>
    <w:pPr>
      <w:spacing w:after="0"/>
      <w:ind w:left="800"/>
    </w:pPr>
    <w:rPr>
      <w:rFonts w:asciiTheme="minorHAnsi" w:hAnsiTheme="minorHAnsi" w:cstheme="minorHAnsi"/>
      <w:sz w:val="18"/>
      <w:szCs w:val="18"/>
    </w:rPr>
  </w:style>
  <w:style w:type="paragraph" w:styleId="TOC4">
    <w:name w:val="toc 4"/>
    <w:basedOn w:val="TOC3"/>
    <w:next w:val="Normal"/>
    <w:semiHidden/>
    <w:pPr>
      <w:ind w:left="600"/>
    </w:pPr>
    <w:rPr>
      <w:i/>
      <w:iCs w:val="0"/>
      <w:sz w:val="18"/>
      <w:szCs w:val="18"/>
    </w:rPr>
  </w:style>
  <w:style w:type="paragraph" w:styleId="TOC3">
    <w:name w:val="toc 3"/>
    <w:basedOn w:val="TOC2"/>
    <w:next w:val="Normal"/>
    <w:uiPriority w:val="39"/>
    <w:pPr>
      <w:ind w:left="400"/>
    </w:pPr>
    <w:rPr>
      <w:i w:val="0"/>
      <w:iCs/>
      <w:smallCaps/>
    </w:rPr>
  </w:style>
  <w:style w:type="paragraph" w:styleId="TOC2">
    <w:name w:val="toc 2"/>
    <w:basedOn w:val="TOC1"/>
    <w:uiPriority w:val="39"/>
    <w:rsid w:val="00180E36"/>
    <w:pPr>
      <w:spacing w:before="0" w:after="0"/>
      <w:ind w:left="200"/>
    </w:pPr>
    <w:rPr>
      <w:b w:val="0"/>
      <w:bCs w:val="0"/>
      <w:i/>
      <w:sz w:val="22"/>
    </w:rPr>
  </w:style>
  <w:style w:type="paragraph" w:styleId="TOC1">
    <w:name w:val="toc 1"/>
    <w:basedOn w:val="Heading1"/>
    <w:next w:val="Normal"/>
    <w:uiPriority w:val="39"/>
    <w:rsid w:val="00180E36"/>
    <w:pPr>
      <w:keepNext w:val="0"/>
      <w:numPr>
        <w:numId w:val="0"/>
      </w:numPr>
      <w:spacing w:before="120" w:after="120"/>
      <w:outlineLvl w:val="9"/>
    </w:pPr>
    <w:rPr>
      <w:rFonts w:asciiTheme="minorHAnsi" w:hAnsiTheme="minorHAnsi" w:cstheme="minorHAnsi"/>
      <w:bCs/>
      <w:sz w:val="24"/>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Heading1"/>
    <w:next w:val="Normal"/>
    <w:semiHidden/>
    <w:pPr>
      <w:numPr>
        <w:numId w:val="0"/>
      </w:numPr>
      <w:spacing w:before="187" w:after="58"/>
      <w:ind w:left="720" w:hanging="720"/>
      <w:outlineLvl w:val="9"/>
    </w:pPr>
    <w:rPr>
      <w:sz w:val="24"/>
    </w:rPr>
  </w:style>
  <w:style w:type="paragraph" w:styleId="Footer">
    <w:name w:val="footer"/>
    <w:basedOn w:val="Normal"/>
    <w:pPr>
      <w:ind w:left="-288"/>
    </w:pPr>
    <w:rPr>
      <w:b/>
      <w:sz w:val="18"/>
    </w:rPr>
  </w:style>
  <w:style w:type="paragraph" w:styleId="Header">
    <w:name w:val="header"/>
    <w:basedOn w:val="Normal"/>
    <w:link w:val="HeaderChar"/>
    <w:uiPriority w:val="99"/>
    <w:pPr>
      <w:ind w:right="-576"/>
      <w:jc w:val="right"/>
    </w:pPr>
    <w:rPr>
      <w:b/>
    </w:rPr>
  </w:style>
  <w:style w:type="character" w:customStyle="1" w:styleId="HeaderChar">
    <w:name w:val="Header Char"/>
    <w:link w:val="Header"/>
    <w:uiPriority w:val="99"/>
    <w:locked/>
    <w:rsid w:val="00AA7A8E"/>
    <w:rPr>
      <w:rFonts w:ascii="Arial" w:hAnsi="Arial"/>
      <w:b/>
      <w:kern w:val="28"/>
      <w:lang w:val="en-US" w:eastAsia="en-US" w:bidi="ar-SA"/>
    </w:rPr>
  </w:style>
  <w:style w:type="paragraph" w:styleId="FootnoteText">
    <w:name w:val="footnote text"/>
    <w:basedOn w:val="Normal"/>
    <w:semiHidden/>
    <w:pPr>
      <w:ind w:left="180" w:hanging="180"/>
    </w:pPr>
  </w:style>
  <w:style w:type="paragraph" w:styleId="Title">
    <w:name w:val="Title"/>
    <w:basedOn w:val="Heading1"/>
    <w:next w:val="Subtitle1"/>
    <w:qFormat/>
    <w:pPr>
      <w:pBdr>
        <w:top w:val="single" w:sz="48" w:space="1" w:color="auto"/>
      </w:pBdr>
      <w:spacing w:after="240"/>
      <w:outlineLvl w:val="9"/>
    </w:pPr>
    <w:rPr>
      <w:sz w:val="32"/>
    </w:rPr>
  </w:style>
  <w:style w:type="paragraph" w:customStyle="1" w:styleId="Subtitle1">
    <w:name w:val="Subtitle1"/>
    <w:basedOn w:val="Title"/>
    <w:next w:val="Normal"/>
    <w:pPr>
      <w:pBdr>
        <w:top w:val="none" w:sz="0" w:space="0" w:color="auto"/>
      </w:pBdr>
      <w:spacing w:before="0"/>
    </w:pPr>
    <w:rPr>
      <w:rFonts w:ascii="Tahoma" w:hAnsi="Tahoma"/>
      <w:b w:val="0"/>
      <w:i/>
    </w:rPr>
  </w:style>
  <w:style w:type="paragraph" w:customStyle="1" w:styleId="Byline">
    <w:name w:val="Byline"/>
    <w:basedOn w:val="Heading1"/>
    <w:next w:val="Normal"/>
    <w:pPr>
      <w:numPr>
        <w:numId w:val="0"/>
      </w:numPr>
      <w:spacing w:before="960" w:after="0"/>
      <w:ind w:left="720" w:hanging="720"/>
      <w:jc w:val="right"/>
      <w:outlineLvl w:val="9"/>
    </w:pPr>
  </w:style>
  <w:style w:type="paragraph" w:customStyle="1" w:styleId="CompanyName">
    <w:name w:val="CompanyName"/>
    <w:basedOn w:val="Heading1"/>
    <w:pPr>
      <w:numPr>
        <w:numId w:val="0"/>
      </w:numPr>
      <w:spacing w:before="0" w:after="0"/>
      <w:ind w:left="720" w:hanging="720"/>
      <w:outlineLvl w:val="9"/>
    </w:pPr>
  </w:style>
  <w:style w:type="paragraph" w:customStyle="1" w:styleId="TOCHeading">
    <w:name w:val="TOCHeading"/>
    <w:basedOn w:val="Byline"/>
    <w:pPr>
      <w:spacing w:before="1440" w:after="720"/>
      <w:jc w:val="left"/>
    </w:pPr>
    <w:rPr>
      <w:sz w:val="60"/>
    </w:rPr>
  </w:style>
  <w:style w:type="paragraph" w:styleId="List">
    <w:name w:val="List"/>
    <w:basedOn w:val="Normal"/>
    <w:pPr>
      <w:tabs>
        <w:tab w:val="left" w:pos="2160"/>
        <w:tab w:val="left" w:pos="4320"/>
      </w:tabs>
      <w:ind w:left="2160"/>
    </w:pPr>
  </w:style>
  <w:style w:type="paragraph" w:customStyle="1" w:styleId="TableText">
    <w:name w:val="TableText"/>
    <w:basedOn w:val="Normal"/>
    <w:pPr>
      <w:spacing w:before="960"/>
      <w:jc w:val="center"/>
    </w:pPr>
    <w:rPr>
      <w:b/>
      <w:sz w:val="16"/>
    </w:rPr>
  </w:style>
  <w:style w:type="paragraph" w:customStyle="1" w:styleId="Heading">
    <w:name w:val="Heading"/>
    <w:basedOn w:val="Normal"/>
    <w:rPr>
      <w:b/>
      <w:u w:val="single"/>
    </w:rPr>
  </w:style>
  <w:style w:type="paragraph" w:customStyle="1" w:styleId="FormsText">
    <w:name w:val="FormsText"/>
    <w:basedOn w:val="Normal"/>
  </w:style>
  <w:style w:type="paragraph" w:customStyle="1" w:styleId="TableTitle">
    <w:name w:val="Table Title"/>
    <w:basedOn w:val="Normal"/>
    <w:pPr>
      <w:jc w:val="center"/>
    </w:pPr>
    <w:rPr>
      <w:b/>
    </w:rPr>
  </w:style>
  <w:style w:type="paragraph" w:customStyle="1" w:styleId="TableHeading">
    <w:name w:val="TableHeading"/>
    <w:basedOn w:val="Heading"/>
    <w:pPr>
      <w:jc w:val="center"/>
    </w:pPr>
    <w:rPr>
      <w:sz w:val="24"/>
      <w:u w:val="none"/>
    </w:rPr>
  </w:style>
  <w:style w:type="paragraph" w:customStyle="1" w:styleId="TableHeading0">
    <w:name w:val="Table Heading"/>
    <w:basedOn w:val="Normal"/>
    <w:pPr>
      <w:jc w:val="center"/>
    </w:pPr>
    <w:rPr>
      <w:b/>
    </w:rPr>
  </w:style>
  <w:style w:type="paragraph" w:customStyle="1" w:styleId="Button">
    <w:name w:val="Button"/>
    <w:basedOn w:val="TOC1"/>
    <w:pPr>
      <w:pBdr>
        <w:top w:val="double" w:sz="12" w:space="1" w:color="auto" w:shadow="1"/>
        <w:left w:val="double" w:sz="12" w:space="1" w:color="auto" w:shadow="1"/>
        <w:bottom w:val="double" w:sz="12" w:space="1" w:color="auto" w:shadow="1"/>
        <w:right w:val="double" w:sz="12" w:space="1" w:color="auto" w:shadow="1"/>
      </w:pBdr>
      <w:tabs>
        <w:tab w:val="left" w:pos="1260"/>
      </w:tabs>
      <w:ind w:right="8280"/>
    </w:pPr>
    <w:rPr>
      <w:color w:val="0000FF"/>
    </w:rPr>
  </w:style>
  <w:style w:type="paragraph" w:customStyle="1" w:styleId="StepByStep">
    <w:name w:val="StepByStep"/>
    <w:basedOn w:val="Normal"/>
    <w:pPr>
      <w:spacing w:before="360"/>
    </w:pPr>
  </w:style>
  <w:style w:type="paragraph" w:customStyle="1" w:styleId="EquipList">
    <w:name w:val="EquipList"/>
    <w:basedOn w:val="Normal"/>
    <w:rPr>
      <w:rFonts w:ascii="Times New Roman" w:hAnsi="Times New Roman"/>
      <w:b/>
    </w:rPr>
  </w:style>
  <w:style w:type="paragraph" w:customStyle="1" w:styleId="Note">
    <w:name w:val="Note"/>
    <w:basedOn w:val="Normal"/>
    <w:pPr>
      <w:pBdr>
        <w:top w:val="single" w:sz="6" w:space="1" w:color="auto"/>
        <w:left w:val="single" w:sz="6" w:space="1" w:color="auto"/>
        <w:bottom w:val="single" w:sz="6" w:space="1" w:color="auto"/>
        <w:right w:val="single" w:sz="6" w:space="1" w:color="auto"/>
      </w:pBdr>
    </w:pPr>
  </w:style>
  <w:style w:type="paragraph" w:customStyle="1" w:styleId="PostAnalysis">
    <w:name w:val="PostAnalysis"/>
    <w:basedOn w:val="Normal"/>
    <w:next w:val="Normal"/>
    <w:pPr>
      <w:shd w:val="pct5" w:color="auto" w:fill="auto"/>
      <w:tabs>
        <w:tab w:val="left" w:pos="900"/>
      </w:tabs>
      <w:spacing w:before="60" w:after="120"/>
      <w:ind w:left="-720" w:right="-691"/>
      <w:jc w:val="both"/>
    </w:pPr>
    <w:rPr>
      <w:i/>
      <w:kern w:val="0"/>
    </w:rPr>
  </w:style>
  <w:style w:type="character" w:styleId="FootnoteReference">
    <w:name w:val="footnote reference"/>
    <w:semiHidden/>
    <w:rPr>
      <w:vertAlign w:val="superscript"/>
    </w:rPr>
  </w:style>
  <w:style w:type="paragraph" w:customStyle="1" w:styleId="Hiddentext">
    <w:name w:val="Hidden text"/>
    <w:basedOn w:val="Normal"/>
    <w:next w:val="Normal"/>
    <w:autoRedefine/>
    <w:rPr>
      <w:i/>
      <w:color w:val="0000FF"/>
    </w:rPr>
  </w:style>
  <w:style w:type="character" w:styleId="PageNumber">
    <w:name w:val="page number"/>
    <w:basedOn w:val="DefaultParagraphFont"/>
  </w:style>
  <w:style w:type="paragraph" w:styleId="TOC9">
    <w:name w:val="toc 9"/>
    <w:basedOn w:val="Normal"/>
    <w:next w:val="Normal"/>
    <w:semiHidden/>
    <w:pPr>
      <w:spacing w:after="0"/>
      <w:ind w:left="1600"/>
    </w:pPr>
    <w:rPr>
      <w:rFonts w:asciiTheme="minorHAnsi" w:hAnsiTheme="minorHAnsi" w:cstheme="minorHAnsi"/>
      <w:sz w:val="18"/>
      <w:szCs w:val="18"/>
    </w:rPr>
  </w:style>
  <w:style w:type="paragraph" w:styleId="BalloonText">
    <w:name w:val="Balloon Text"/>
    <w:basedOn w:val="Normal"/>
    <w:semiHidden/>
    <w:rsid w:val="00F7452D"/>
    <w:rPr>
      <w:rFonts w:ascii="Tahoma" w:hAnsi="Tahoma" w:cs="Tahoma"/>
      <w:sz w:val="16"/>
      <w:szCs w:val="16"/>
    </w:rPr>
  </w:style>
  <w:style w:type="paragraph" w:styleId="DocumentMap">
    <w:name w:val="Document Map"/>
    <w:basedOn w:val="Normal"/>
    <w:semiHidden/>
    <w:rsid w:val="00D23BFF"/>
    <w:pPr>
      <w:shd w:val="clear" w:color="auto" w:fill="000080"/>
    </w:pPr>
    <w:rPr>
      <w:rFonts w:ascii="Tahoma" w:hAnsi="Tahoma" w:cs="Tahoma"/>
    </w:rPr>
  </w:style>
  <w:style w:type="table" w:styleId="TableGrid">
    <w:name w:val="Table Grid"/>
    <w:basedOn w:val="TableNormal"/>
    <w:rsid w:val="0017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E0752"/>
    <w:pPr>
      <w:keepNext/>
      <w:keepLines/>
      <w:spacing w:before="80"/>
    </w:pPr>
    <w:rPr>
      <w:color w:val="0000FF"/>
      <w:kern w:val="0"/>
      <w:sz w:val="16"/>
      <w:lang w:val="en-GB"/>
    </w:rPr>
  </w:style>
  <w:style w:type="character" w:customStyle="1" w:styleId="BodyText2Char">
    <w:name w:val="Body Text 2 Char"/>
    <w:link w:val="BodyText2"/>
    <w:locked/>
    <w:rsid w:val="00AA7A8E"/>
    <w:rPr>
      <w:rFonts w:ascii="Arial" w:hAnsi="Arial"/>
      <w:color w:val="0000FF"/>
      <w:sz w:val="16"/>
      <w:lang w:val="en-GB" w:eastAsia="en-US" w:bidi="ar-SA"/>
    </w:rPr>
  </w:style>
  <w:style w:type="paragraph" w:styleId="BodyText3">
    <w:name w:val="Body Text 3"/>
    <w:basedOn w:val="Normal"/>
    <w:rsid w:val="006A16B2"/>
    <w:pPr>
      <w:spacing w:after="120"/>
    </w:pPr>
    <w:rPr>
      <w:sz w:val="16"/>
      <w:szCs w:val="16"/>
    </w:rPr>
  </w:style>
  <w:style w:type="paragraph" w:customStyle="1" w:styleId="NormalBody">
    <w:name w:val="Normal Body"/>
    <w:basedOn w:val="Normal"/>
    <w:rsid w:val="00056A36"/>
    <w:pPr>
      <w:spacing w:before="120"/>
    </w:pPr>
    <w:rPr>
      <w:rFonts w:ascii="Times New Roman" w:hAnsi="Times New Roman"/>
      <w:kern w:val="0"/>
      <w:sz w:val="22"/>
      <w:lang w:val="en-GB"/>
    </w:rPr>
  </w:style>
  <w:style w:type="character" w:styleId="Hyperlink">
    <w:name w:val="Hyperlink"/>
    <w:uiPriority w:val="99"/>
    <w:rsid w:val="00B5608A"/>
    <w:rPr>
      <w:color w:val="0000FF"/>
      <w:u w:val="single"/>
    </w:rPr>
  </w:style>
  <w:style w:type="paragraph" w:customStyle="1" w:styleId="Normal8pt">
    <w:name w:val="Normal + 8 pt"/>
    <w:aliases w:val="Centered"/>
    <w:basedOn w:val="Normal"/>
    <w:rsid w:val="004B7019"/>
    <w:pPr>
      <w:jc w:val="center"/>
    </w:pPr>
    <w:rPr>
      <w:rFonts w:cs="Arial"/>
      <w:sz w:val="18"/>
      <w:szCs w:val="18"/>
    </w:rPr>
  </w:style>
  <w:style w:type="table" w:styleId="TableElegant">
    <w:name w:val="Table Elegant"/>
    <w:basedOn w:val="TableNormal"/>
    <w:rsid w:val="00952F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5">
    <w:name w:val="Table List 5"/>
    <w:basedOn w:val="TableNormal"/>
    <w:rsid w:val="006760B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Professional">
    <w:name w:val="Table Professional"/>
    <w:basedOn w:val="TableNormal"/>
    <w:rsid w:val="008F52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semiHidden/>
    <w:rsid w:val="00AC7889"/>
    <w:rPr>
      <w:b/>
      <w:bCs/>
    </w:rPr>
  </w:style>
  <w:style w:type="paragraph" w:customStyle="1" w:styleId="Style1">
    <w:name w:val="Style1"/>
    <w:basedOn w:val="Heading1"/>
    <w:rsid w:val="007D72A3"/>
    <w:pPr>
      <w:numPr>
        <w:numId w:val="0"/>
      </w:numPr>
    </w:pPr>
    <w:rPr>
      <w:bCs/>
    </w:rPr>
  </w:style>
  <w:style w:type="paragraph" w:customStyle="1" w:styleId="Style2">
    <w:name w:val="Style2"/>
    <w:basedOn w:val="Heading2"/>
    <w:rsid w:val="007D72A3"/>
    <w:rPr>
      <w:lang w:val="en-GB"/>
    </w:rPr>
  </w:style>
  <w:style w:type="character" w:styleId="FollowedHyperlink">
    <w:name w:val="FollowedHyperlink"/>
    <w:uiPriority w:val="99"/>
    <w:rsid w:val="003C19A3"/>
    <w:rPr>
      <w:color w:val="606420"/>
      <w:u w:val="single"/>
    </w:rPr>
  </w:style>
  <w:style w:type="paragraph" w:styleId="ListParagraph">
    <w:name w:val="List Paragraph"/>
    <w:basedOn w:val="Normal"/>
    <w:uiPriority w:val="34"/>
    <w:qFormat/>
    <w:rsid w:val="00054606"/>
    <w:pPr>
      <w:ind w:left="720"/>
    </w:pPr>
  </w:style>
  <w:style w:type="paragraph" w:customStyle="1" w:styleId="Pa24">
    <w:name w:val="Pa24"/>
    <w:basedOn w:val="Normal"/>
    <w:next w:val="Normal"/>
    <w:rsid w:val="003B1091"/>
    <w:pPr>
      <w:autoSpaceDE w:val="0"/>
      <w:autoSpaceDN w:val="0"/>
      <w:adjustRightInd w:val="0"/>
      <w:spacing w:line="241" w:lineRule="atLeast"/>
    </w:pPr>
    <w:rPr>
      <w:kern w:val="0"/>
      <w:sz w:val="24"/>
      <w:szCs w:val="24"/>
    </w:rPr>
  </w:style>
  <w:style w:type="paragraph" w:customStyle="1" w:styleId="Pa5">
    <w:name w:val="Pa5"/>
    <w:basedOn w:val="Normal"/>
    <w:next w:val="Normal"/>
    <w:rsid w:val="003B1091"/>
    <w:pPr>
      <w:autoSpaceDE w:val="0"/>
      <w:autoSpaceDN w:val="0"/>
      <w:adjustRightInd w:val="0"/>
      <w:spacing w:line="181" w:lineRule="atLeast"/>
    </w:pPr>
    <w:rPr>
      <w:kern w:val="0"/>
      <w:sz w:val="24"/>
      <w:szCs w:val="24"/>
    </w:rPr>
  </w:style>
  <w:style w:type="paragraph" w:customStyle="1" w:styleId="Pa6">
    <w:name w:val="Pa6"/>
    <w:basedOn w:val="Normal"/>
    <w:next w:val="Normal"/>
    <w:rsid w:val="003B1091"/>
    <w:pPr>
      <w:autoSpaceDE w:val="0"/>
      <w:autoSpaceDN w:val="0"/>
      <w:adjustRightInd w:val="0"/>
      <w:spacing w:line="181" w:lineRule="atLeast"/>
    </w:pPr>
    <w:rPr>
      <w:kern w:val="0"/>
      <w:sz w:val="24"/>
      <w:szCs w:val="24"/>
    </w:rPr>
  </w:style>
  <w:style w:type="paragraph" w:customStyle="1" w:styleId="Pa17">
    <w:name w:val="Pa17"/>
    <w:basedOn w:val="Normal"/>
    <w:next w:val="Normal"/>
    <w:rsid w:val="003B1091"/>
    <w:pPr>
      <w:autoSpaceDE w:val="0"/>
      <w:autoSpaceDN w:val="0"/>
      <w:adjustRightInd w:val="0"/>
      <w:spacing w:line="181" w:lineRule="atLeast"/>
    </w:pPr>
    <w:rPr>
      <w:kern w:val="0"/>
      <w:sz w:val="24"/>
      <w:szCs w:val="24"/>
    </w:rPr>
  </w:style>
  <w:style w:type="paragraph" w:customStyle="1" w:styleId="Pa20">
    <w:name w:val="Pa20"/>
    <w:basedOn w:val="Normal"/>
    <w:next w:val="Normal"/>
    <w:rsid w:val="003B1091"/>
    <w:pPr>
      <w:autoSpaceDE w:val="0"/>
      <w:autoSpaceDN w:val="0"/>
      <w:adjustRightInd w:val="0"/>
      <w:spacing w:line="181" w:lineRule="atLeast"/>
    </w:pPr>
    <w:rPr>
      <w:kern w:val="0"/>
      <w:sz w:val="24"/>
      <w:szCs w:val="24"/>
    </w:rPr>
  </w:style>
  <w:style w:type="character" w:styleId="IntenseReference">
    <w:name w:val="Intense Reference"/>
    <w:uiPriority w:val="32"/>
    <w:qFormat/>
    <w:rsid w:val="00DC6E7B"/>
    <w:rPr>
      <w:b/>
      <w:bCs/>
      <w:smallCaps/>
      <w:color w:val="C0504D"/>
      <w:spacing w:val="5"/>
      <w:u w:val="single"/>
    </w:rPr>
  </w:style>
  <w:style w:type="paragraph" w:customStyle="1" w:styleId="font5">
    <w:name w:val="font5"/>
    <w:basedOn w:val="Normal"/>
    <w:rsid w:val="000502DB"/>
    <w:pPr>
      <w:spacing w:before="100" w:beforeAutospacing="1" w:after="100" w:afterAutospacing="1"/>
    </w:pPr>
    <w:rPr>
      <w:rFonts w:cs="Arial"/>
      <w:kern w:val="0"/>
    </w:rPr>
  </w:style>
  <w:style w:type="paragraph" w:customStyle="1" w:styleId="font6">
    <w:name w:val="font6"/>
    <w:basedOn w:val="Normal"/>
    <w:rsid w:val="000502DB"/>
    <w:pPr>
      <w:spacing w:before="100" w:beforeAutospacing="1" w:after="100" w:afterAutospacing="1"/>
    </w:pPr>
    <w:rPr>
      <w:rFonts w:cs="Arial"/>
      <w:kern w:val="0"/>
    </w:rPr>
  </w:style>
  <w:style w:type="paragraph" w:customStyle="1" w:styleId="xl73">
    <w:name w:val="xl73"/>
    <w:basedOn w:val="Normal"/>
    <w:rsid w:val="000502DB"/>
    <w:pPr>
      <w:spacing w:before="100" w:beforeAutospacing="1" w:after="100" w:afterAutospacing="1"/>
    </w:pPr>
    <w:rPr>
      <w:rFonts w:ascii="Aerial" w:hAnsi="Aerial"/>
      <w:kern w:val="0"/>
      <w:sz w:val="24"/>
      <w:szCs w:val="24"/>
    </w:rPr>
  </w:style>
  <w:style w:type="paragraph" w:customStyle="1" w:styleId="xl74">
    <w:name w:val="xl74"/>
    <w:basedOn w:val="Normal"/>
    <w:rsid w:val="000502DB"/>
    <w:pPr>
      <w:shd w:val="clear" w:color="000000" w:fill="69FFFF"/>
      <w:spacing w:before="100" w:beforeAutospacing="1" w:after="100" w:afterAutospacing="1"/>
    </w:pPr>
    <w:rPr>
      <w:rFonts w:cs="Arial"/>
      <w:kern w:val="0"/>
      <w:sz w:val="24"/>
      <w:szCs w:val="24"/>
    </w:rPr>
  </w:style>
  <w:style w:type="paragraph" w:customStyle="1" w:styleId="xl75">
    <w:name w:val="xl75"/>
    <w:basedOn w:val="Normal"/>
    <w:rsid w:val="000502DB"/>
    <w:pPr>
      <w:pBdr>
        <w:right w:val="single" w:sz="4" w:space="0" w:color="auto"/>
      </w:pBdr>
      <w:shd w:val="clear" w:color="000000" w:fill="69FFFF"/>
      <w:spacing w:before="100" w:beforeAutospacing="1" w:after="100" w:afterAutospacing="1"/>
    </w:pPr>
    <w:rPr>
      <w:rFonts w:ascii="Times New Roman" w:hAnsi="Times New Roman"/>
      <w:kern w:val="0"/>
      <w:sz w:val="24"/>
      <w:szCs w:val="24"/>
    </w:rPr>
  </w:style>
  <w:style w:type="paragraph" w:customStyle="1" w:styleId="xl76">
    <w:name w:val="xl76"/>
    <w:basedOn w:val="Normal"/>
    <w:rsid w:val="000502DB"/>
    <w:pPr>
      <w:shd w:val="clear" w:color="000000" w:fill="FFFFFF"/>
      <w:spacing w:before="100" w:beforeAutospacing="1" w:after="100" w:afterAutospacing="1"/>
    </w:pPr>
    <w:rPr>
      <w:rFonts w:cs="Arial"/>
      <w:kern w:val="0"/>
      <w:sz w:val="24"/>
      <w:szCs w:val="24"/>
    </w:rPr>
  </w:style>
  <w:style w:type="paragraph" w:customStyle="1" w:styleId="xl77">
    <w:name w:val="xl77"/>
    <w:basedOn w:val="Normal"/>
    <w:rsid w:val="000502DB"/>
    <w:pPr>
      <w:shd w:val="clear" w:color="000000" w:fill="FFFFFF"/>
      <w:spacing w:before="100" w:beforeAutospacing="1" w:after="100" w:afterAutospacing="1"/>
      <w:jc w:val="right"/>
    </w:pPr>
    <w:rPr>
      <w:rFonts w:cs="Arial"/>
      <w:b/>
      <w:bCs/>
      <w:kern w:val="0"/>
      <w:sz w:val="24"/>
      <w:szCs w:val="24"/>
    </w:rPr>
  </w:style>
  <w:style w:type="paragraph" w:customStyle="1" w:styleId="xl78">
    <w:name w:val="xl78"/>
    <w:basedOn w:val="Normal"/>
    <w:rsid w:val="000502DB"/>
    <w:pPr>
      <w:shd w:val="clear" w:color="000000" w:fill="FFFFFF"/>
      <w:spacing w:before="100" w:beforeAutospacing="1" w:after="100" w:afterAutospacing="1"/>
      <w:jc w:val="center"/>
    </w:pPr>
    <w:rPr>
      <w:rFonts w:cs="Arial"/>
      <w:b/>
      <w:bCs/>
      <w:kern w:val="0"/>
      <w:sz w:val="24"/>
      <w:szCs w:val="24"/>
      <w:u w:val="single"/>
    </w:rPr>
  </w:style>
  <w:style w:type="paragraph" w:customStyle="1" w:styleId="xl79">
    <w:name w:val="xl79"/>
    <w:basedOn w:val="Normal"/>
    <w:rsid w:val="000502DB"/>
    <w:pPr>
      <w:shd w:val="clear" w:color="000000" w:fill="FFFFFF"/>
      <w:spacing w:before="100" w:beforeAutospacing="1" w:after="100" w:afterAutospacing="1"/>
      <w:jc w:val="center"/>
    </w:pPr>
    <w:rPr>
      <w:rFonts w:cs="Arial"/>
      <w:kern w:val="0"/>
      <w:sz w:val="24"/>
      <w:szCs w:val="24"/>
    </w:rPr>
  </w:style>
  <w:style w:type="paragraph" w:customStyle="1" w:styleId="xl80">
    <w:name w:val="xl80"/>
    <w:basedOn w:val="Normal"/>
    <w:rsid w:val="000502DB"/>
    <w:pPr>
      <w:shd w:val="clear" w:color="000000" w:fill="FFFFFF"/>
      <w:spacing w:before="100" w:beforeAutospacing="1" w:after="100" w:afterAutospacing="1"/>
    </w:pPr>
    <w:rPr>
      <w:rFonts w:ascii="Times New Roman" w:hAnsi="Times New Roman"/>
      <w:kern w:val="0"/>
      <w:sz w:val="24"/>
      <w:szCs w:val="24"/>
    </w:rPr>
  </w:style>
  <w:style w:type="paragraph" w:customStyle="1" w:styleId="xl81">
    <w:name w:val="xl81"/>
    <w:basedOn w:val="Normal"/>
    <w:rsid w:val="000502DB"/>
    <w:pPr>
      <w:shd w:val="clear" w:color="000000" w:fill="FFFFFF"/>
      <w:spacing w:before="100" w:beforeAutospacing="1" w:after="100" w:afterAutospacing="1"/>
    </w:pPr>
    <w:rPr>
      <w:rFonts w:cs="Arial"/>
      <w:b/>
      <w:bCs/>
      <w:kern w:val="0"/>
      <w:sz w:val="24"/>
      <w:szCs w:val="24"/>
    </w:rPr>
  </w:style>
  <w:style w:type="paragraph" w:customStyle="1" w:styleId="xl82">
    <w:name w:val="xl82"/>
    <w:basedOn w:val="Normal"/>
    <w:rsid w:val="000502DB"/>
    <w:pPr>
      <w:shd w:val="clear" w:color="000000" w:fill="FFFFFF"/>
      <w:spacing w:before="100" w:beforeAutospacing="1" w:after="100" w:afterAutospacing="1"/>
      <w:jc w:val="center"/>
    </w:pPr>
    <w:rPr>
      <w:rFonts w:cs="Arial"/>
      <w:kern w:val="0"/>
      <w:sz w:val="24"/>
      <w:szCs w:val="24"/>
    </w:rPr>
  </w:style>
  <w:style w:type="paragraph" w:customStyle="1" w:styleId="xl83">
    <w:name w:val="xl83"/>
    <w:basedOn w:val="Normal"/>
    <w:rsid w:val="000502DB"/>
    <w:pPr>
      <w:shd w:val="clear" w:color="000000" w:fill="FFFFFF"/>
      <w:spacing w:before="100" w:beforeAutospacing="1" w:after="100" w:afterAutospacing="1"/>
      <w:jc w:val="center"/>
    </w:pPr>
    <w:rPr>
      <w:rFonts w:cs="Arial"/>
      <w:kern w:val="0"/>
      <w:sz w:val="24"/>
      <w:szCs w:val="24"/>
    </w:rPr>
  </w:style>
  <w:style w:type="paragraph" w:customStyle="1" w:styleId="xl84">
    <w:name w:val="xl84"/>
    <w:basedOn w:val="Normal"/>
    <w:rsid w:val="000502DB"/>
    <w:pPr>
      <w:shd w:val="clear" w:color="000000" w:fill="FFFFFF"/>
      <w:spacing w:before="100" w:beforeAutospacing="1" w:after="100" w:afterAutospacing="1"/>
    </w:pPr>
    <w:rPr>
      <w:rFonts w:cs="Arial"/>
      <w:kern w:val="0"/>
      <w:sz w:val="24"/>
      <w:szCs w:val="24"/>
    </w:rPr>
  </w:style>
  <w:style w:type="paragraph" w:customStyle="1" w:styleId="xl85">
    <w:name w:val="xl85"/>
    <w:basedOn w:val="Normal"/>
    <w:rsid w:val="000502DB"/>
    <w:pPr>
      <w:shd w:val="clear" w:color="000000" w:fill="FFFFFF"/>
      <w:spacing w:before="100" w:beforeAutospacing="1" w:after="100" w:afterAutospacing="1"/>
    </w:pPr>
    <w:rPr>
      <w:rFonts w:cs="Arial"/>
      <w:kern w:val="0"/>
      <w:sz w:val="24"/>
      <w:szCs w:val="24"/>
    </w:rPr>
  </w:style>
  <w:style w:type="paragraph" w:customStyle="1" w:styleId="xl86">
    <w:name w:val="xl86"/>
    <w:basedOn w:val="Normal"/>
    <w:rsid w:val="000502DB"/>
    <w:pPr>
      <w:shd w:val="clear" w:color="000000" w:fill="FFFFFF"/>
      <w:spacing w:before="100" w:beforeAutospacing="1" w:after="100" w:afterAutospacing="1"/>
    </w:pPr>
    <w:rPr>
      <w:rFonts w:cs="Arial"/>
      <w:i/>
      <w:iCs/>
      <w:kern w:val="0"/>
      <w:sz w:val="18"/>
      <w:szCs w:val="18"/>
    </w:rPr>
  </w:style>
  <w:style w:type="paragraph" w:customStyle="1" w:styleId="xl87">
    <w:name w:val="xl87"/>
    <w:basedOn w:val="Normal"/>
    <w:rsid w:val="000502DB"/>
    <w:pPr>
      <w:pBdr>
        <w:bottom w:val="single" w:sz="12" w:space="0" w:color="auto"/>
      </w:pBdr>
      <w:shd w:val="clear" w:color="000000" w:fill="FFFFFF"/>
      <w:spacing w:before="100" w:beforeAutospacing="1" w:after="100" w:afterAutospacing="1"/>
    </w:pPr>
    <w:rPr>
      <w:rFonts w:cs="Arial"/>
      <w:kern w:val="0"/>
      <w:sz w:val="24"/>
      <w:szCs w:val="24"/>
    </w:rPr>
  </w:style>
  <w:style w:type="paragraph" w:customStyle="1" w:styleId="xl88">
    <w:name w:val="xl88"/>
    <w:basedOn w:val="Normal"/>
    <w:rsid w:val="000502DB"/>
    <w:pPr>
      <w:pBdr>
        <w:top w:val="single" w:sz="4" w:space="0" w:color="auto"/>
      </w:pBdr>
      <w:shd w:val="clear" w:color="000000" w:fill="FFFFFF"/>
      <w:spacing w:before="100" w:beforeAutospacing="1" w:after="100" w:afterAutospacing="1"/>
    </w:pPr>
    <w:rPr>
      <w:rFonts w:cs="Arial"/>
      <w:kern w:val="0"/>
      <w:sz w:val="24"/>
      <w:szCs w:val="24"/>
    </w:rPr>
  </w:style>
  <w:style w:type="paragraph" w:customStyle="1" w:styleId="xl89">
    <w:name w:val="xl89"/>
    <w:basedOn w:val="Normal"/>
    <w:rsid w:val="000502DB"/>
    <w:pP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90">
    <w:name w:val="xl90"/>
    <w:basedOn w:val="Normal"/>
    <w:rsid w:val="000502DB"/>
    <w:pPr>
      <w:pBdr>
        <w:top w:val="single" w:sz="12" w:space="0" w:color="auto"/>
        <w:bottom w:val="single" w:sz="4" w:space="0" w:color="auto"/>
      </w:pBdr>
      <w:shd w:val="clear" w:color="000000" w:fill="FFFFFF"/>
      <w:spacing w:before="100" w:beforeAutospacing="1" w:after="100" w:afterAutospacing="1"/>
    </w:pPr>
    <w:rPr>
      <w:rFonts w:cs="Arial"/>
      <w:kern w:val="0"/>
      <w:sz w:val="24"/>
      <w:szCs w:val="24"/>
    </w:rPr>
  </w:style>
  <w:style w:type="paragraph" w:customStyle="1" w:styleId="xl91">
    <w:name w:val="xl91"/>
    <w:basedOn w:val="Normal"/>
    <w:rsid w:val="000502DB"/>
    <w:pPr>
      <w:pBdr>
        <w:bottom w:val="dotDash" w:sz="8" w:space="0" w:color="974706"/>
      </w:pBdr>
      <w:shd w:val="clear" w:color="000000" w:fill="FFFFFF"/>
      <w:spacing w:before="100" w:beforeAutospacing="1" w:after="100" w:afterAutospacing="1"/>
    </w:pPr>
    <w:rPr>
      <w:rFonts w:cs="Arial"/>
      <w:kern w:val="0"/>
      <w:sz w:val="24"/>
      <w:szCs w:val="24"/>
    </w:rPr>
  </w:style>
  <w:style w:type="paragraph" w:customStyle="1" w:styleId="xl92">
    <w:name w:val="xl92"/>
    <w:basedOn w:val="Normal"/>
    <w:rsid w:val="000502DB"/>
    <w:pPr>
      <w:pBdr>
        <w:bottom w:val="dotDash" w:sz="8" w:space="0" w:color="974706"/>
      </w:pBdr>
      <w:shd w:val="clear" w:color="000000" w:fill="FFFFFF"/>
      <w:spacing w:before="100" w:beforeAutospacing="1" w:after="100" w:afterAutospacing="1"/>
    </w:pPr>
    <w:rPr>
      <w:rFonts w:ascii="Times New Roman" w:hAnsi="Times New Roman"/>
      <w:kern w:val="0"/>
      <w:sz w:val="24"/>
      <w:szCs w:val="24"/>
    </w:rPr>
  </w:style>
  <w:style w:type="paragraph" w:customStyle="1" w:styleId="xl93">
    <w:name w:val="xl93"/>
    <w:basedOn w:val="Normal"/>
    <w:rsid w:val="000502DB"/>
    <w:pPr>
      <w:shd w:val="clear" w:color="000000" w:fill="FFFFFF"/>
      <w:spacing w:before="100" w:beforeAutospacing="1" w:after="100" w:afterAutospacing="1"/>
    </w:pPr>
    <w:rPr>
      <w:rFonts w:cs="Arial"/>
      <w:kern w:val="0"/>
      <w:sz w:val="24"/>
      <w:szCs w:val="24"/>
    </w:rPr>
  </w:style>
  <w:style w:type="paragraph" w:customStyle="1" w:styleId="xl94">
    <w:name w:val="xl94"/>
    <w:basedOn w:val="Normal"/>
    <w:rsid w:val="000502DB"/>
    <w:pPr>
      <w:pBdr>
        <w:bottom w:val="dotDash" w:sz="8" w:space="0" w:color="974706"/>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95">
    <w:name w:val="xl95"/>
    <w:basedOn w:val="Normal"/>
    <w:rsid w:val="000502DB"/>
    <w:pPr>
      <w:pBdr>
        <w:top w:val="single" w:sz="4" w:space="0" w:color="auto"/>
        <w:bottom w:val="dotDash" w:sz="8" w:space="0" w:color="974706"/>
      </w:pBdr>
      <w:shd w:val="clear" w:color="000000" w:fill="FFFFFF"/>
      <w:spacing w:before="100" w:beforeAutospacing="1" w:after="100" w:afterAutospacing="1"/>
    </w:pPr>
    <w:rPr>
      <w:rFonts w:cs="Arial"/>
      <w:kern w:val="0"/>
      <w:sz w:val="24"/>
      <w:szCs w:val="24"/>
    </w:rPr>
  </w:style>
  <w:style w:type="paragraph" w:customStyle="1" w:styleId="xl96">
    <w:name w:val="xl96"/>
    <w:basedOn w:val="Normal"/>
    <w:rsid w:val="000502DB"/>
    <w:pPr>
      <w:pBdr>
        <w:bottom w:val="dotDash" w:sz="8" w:space="0" w:color="974706"/>
      </w:pBdr>
      <w:shd w:val="clear" w:color="000000" w:fill="FFFFFF"/>
      <w:spacing w:before="100" w:beforeAutospacing="1" w:after="100" w:afterAutospacing="1"/>
      <w:jc w:val="right"/>
    </w:pPr>
    <w:rPr>
      <w:rFonts w:cs="Arial"/>
      <w:b/>
      <w:bCs/>
      <w:kern w:val="0"/>
      <w:sz w:val="24"/>
      <w:szCs w:val="24"/>
    </w:rPr>
  </w:style>
  <w:style w:type="paragraph" w:customStyle="1" w:styleId="xl97">
    <w:name w:val="xl97"/>
    <w:basedOn w:val="Normal"/>
    <w:rsid w:val="000502DB"/>
    <w:pPr>
      <w:pBdr>
        <w:top w:val="dotDash" w:sz="8" w:space="0" w:color="974706"/>
        <w:right w:val="single" w:sz="12" w:space="0" w:color="auto"/>
      </w:pBdr>
      <w:shd w:val="thinDiagStripe" w:color="000000" w:fill="D9D9D9"/>
      <w:spacing w:before="100" w:beforeAutospacing="1" w:after="100" w:afterAutospacing="1"/>
      <w:textAlignment w:val="center"/>
    </w:pPr>
    <w:rPr>
      <w:rFonts w:cs="Arial"/>
      <w:b/>
      <w:bCs/>
      <w:kern w:val="0"/>
      <w:sz w:val="28"/>
      <w:szCs w:val="28"/>
    </w:rPr>
  </w:style>
  <w:style w:type="paragraph" w:customStyle="1" w:styleId="xl98">
    <w:name w:val="xl98"/>
    <w:basedOn w:val="Normal"/>
    <w:rsid w:val="000502DB"/>
    <w:pPr>
      <w:shd w:val="clear" w:color="000000" w:fill="D9D9D9"/>
      <w:spacing w:before="100" w:beforeAutospacing="1" w:after="100" w:afterAutospacing="1"/>
    </w:pPr>
    <w:rPr>
      <w:rFonts w:cs="Arial"/>
      <w:kern w:val="0"/>
      <w:sz w:val="24"/>
      <w:szCs w:val="24"/>
    </w:rPr>
  </w:style>
  <w:style w:type="paragraph" w:customStyle="1" w:styleId="xl99">
    <w:name w:val="xl99"/>
    <w:basedOn w:val="Normal"/>
    <w:rsid w:val="000502DB"/>
    <w:pPr>
      <w:pBdr>
        <w:top w:val="dotDash" w:sz="8" w:space="0" w:color="974706"/>
        <w:left w:val="single" w:sz="12" w:space="0" w:color="auto"/>
      </w:pBdr>
      <w:shd w:val="thinDiagStripe" w:color="000000" w:fill="D9D9D9"/>
      <w:spacing w:before="100" w:beforeAutospacing="1" w:after="100" w:afterAutospacing="1"/>
      <w:textAlignment w:val="center"/>
    </w:pPr>
    <w:rPr>
      <w:rFonts w:cs="Arial"/>
      <w:b/>
      <w:bCs/>
      <w:kern w:val="0"/>
      <w:sz w:val="28"/>
      <w:szCs w:val="28"/>
    </w:rPr>
  </w:style>
  <w:style w:type="paragraph" w:customStyle="1" w:styleId="xl100">
    <w:name w:val="xl100"/>
    <w:basedOn w:val="Normal"/>
    <w:rsid w:val="000502DB"/>
    <w:pPr>
      <w:pBdr>
        <w:top w:val="dotDash" w:sz="8" w:space="0" w:color="974706"/>
        <w:left w:val="single" w:sz="12" w:space="0" w:color="auto"/>
        <w:right w:val="single" w:sz="12" w:space="0" w:color="auto"/>
      </w:pBdr>
      <w:shd w:val="thinDiagStripe" w:color="000000" w:fill="D9D9D9"/>
      <w:spacing w:before="100" w:beforeAutospacing="1" w:after="100" w:afterAutospacing="1"/>
      <w:textAlignment w:val="center"/>
    </w:pPr>
    <w:rPr>
      <w:rFonts w:cs="Arial"/>
      <w:b/>
      <w:bCs/>
      <w:kern w:val="0"/>
      <w:sz w:val="28"/>
      <w:szCs w:val="28"/>
    </w:rPr>
  </w:style>
  <w:style w:type="paragraph" w:customStyle="1" w:styleId="xl101">
    <w:name w:val="xl101"/>
    <w:basedOn w:val="Normal"/>
    <w:rsid w:val="000502DB"/>
    <w:pPr>
      <w:shd w:val="clear" w:color="000000" w:fill="948A54"/>
      <w:spacing w:before="100" w:beforeAutospacing="1" w:after="100" w:afterAutospacing="1"/>
    </w:pPr>
    <w:rPr>
      <w:rFonts w:cs="Arial"/>
      <w:kern w:val="0"/>
      <w:sz w:val="24"/>
      <w:szCs w:val="24"/>
    </w:rPr>
  </w:style>
  <w:style w:type="paragraph" w:customStyle="1" w:styleId="xl102">
    <w:name w:val="xl102"/>
    <w:basedOn w:val="Normal"/>
    <w:rsid w:val="000502DB"/>
    <w:pPr>
      <w:pBdr>
        <w:right w:val="single" w:sz="12" w:space="0" w:color="auto"/>
      </w:pBdr>
      <w:shd w:val="thinDiagStripe" w:color="000000" w:fill="D9D9D9"/>
      <w:spacing w:before="100" w:beforeAutospacing="1" w:after="100" w:afterAutospacing="1"/>
      <w:textAlignment w:val="center"/>
    </w:pPr>
    <w:rPr>
      <w:rFonts w:cs="Arial"/>
      <w:b/>
      <w:bCs/>
      <w:kern w:val="0"/>
      <w:sz w:val="28"/>
      <w:szCs w:val="28"/>
    </w:rPr>
  </w:style>
  <w:style w:type="paragraph" w:customStyle="1" w:styleId="xl103">
    <w:name w:val="xl103"/>
    <w:basedOn w:val="Normal"/>
    <w:rsid w:val="000502DB"/>
    <w:pPr>
      <w:pBdr>
        <w:left w:val="single" w:sz="12" w:space="0" w:color="auto"/>
      </w:pBdr>
      <w:shd w:val="thinDiagStripe" w:color="000000" w:fill="D9D9D9"/>
      <w:spacing w:before="100" w:beforeAutospacing="1" w:after="100" w:afterAutospacing="1"/>
      <w:textAlignment w:val="center"/>
    </w:pPr>
    <w:rPr>
      <w:rFonts w:cs="Arial"/>
      <w:b/>
      <w:bCs/>
      <w:kern w:val="0"/>
      <w:sz w:val="28"/>
      <w:szCs w:val="28"/>
    </w:rPr>
  </w:style>
  <w:style w:type="paragraph" w:customStyle="1" w:styleId="xl104">
    <w:name w:val="xl104"/>
    <w:basedOn w:val="Normal"/>
    <w:rsid w:val="000502DB"/>
    <w:pPr>
      <w:pBdr>
        <w:left w:val="single" w:sz="12" w:space="0" w:color="auto"/>
        <w:right w:val="single" w:sz="12" w:space="0" w:color="auto"/>
      </w:pBdr>
      <w:shd w:val="thinDiagStripe" w:color="000000" w:fill="D9D9D9"/>
      <w:spacing w:before="100" w:beforeAutospacing="1" w:after="100" w:afterAutospacing="1"/>
      <w:textAlignment w:val="center"/>
    </w:pPr>
    <w:rPr>
      <w:rFonts w:cs="Arial"/>
      <w:b/>
      <w:bCs/>
      <w:kern w:val="0"/>
      <w:sz w:val="28"/>
      <w:szCs w:val="28"/>
    </w:rPr>
  </w:style>
  <w:style w:type="paragraph" w:customStyle="1" w:styleId="xl105">
    <w:name w:val="xl105"/>
    <w:basedOn w:val="Normal"/>
    <w:rsid w:val="000502DB"/>
    <w:pPr>
      <w:pBdr>
        <w:bottom w:val="single" w:sz="12" w:space="0" w:color="auto"/>
        <w:right w:val="single" w:sz="12" w:space="0" w:color="auto"/>
      </w:pBdr>
      <w:shd w:val="thinDiagStripe" w:color="000000" w:fill="D9D9D9"/>
      <w:spacing w:before="100" w:beforeAutospacing="1" w:after="100" w:afterAutospacing="1"/>
      <w:textAlignment w:val="center"/>
    </w:pPr>
    <w:rPr>
      <w:rFonts w:cs="Arial"/>
      <w:b/>
      <w:bCs/>
      <w:kern w:val="0"/>
      <w:sz w:val="28"/>
      <w:szCs w:val="28"/>
    </w:rPr>
  </w:style>
  <w:style w:type="paragraph" w:customStyle="1" w:styleId="xl106">
    <w:name w:val="xl106"/>
    <w:basedOn w:val="Normal"/>
    <w:rsid w:val="000502DB"/>
    <w:pPr>
      <w:pBdr>
        <w:left w:val="single" w:sz="12" w:space="0" w:color="auto"/>
        <w:bottom w:val="single" w:sz="12" w:space="0" w:color="auto"/>
      </w:pBdr>
      <w:shd w:val="thinDiagStripe" w:color="000000" w:fill="D9D9D9"/>
      <w:spacing w:before="100" w:beforeAutospacing="1" w:after="100" w:afterAutospacing="1"/>
      <w:textAlignment w:val="center"/>
    </w:pPr>
    <w:rPr>
      <w:rFonts w:cs="Arial"/>
      <w:b/>
      <w:bCs/>
      <w:kern w:val="0"/>
      <w:sz w:val="28"/>
      <w:szCs w:val="28"/>
    </w:rPr>
  </w:style>
  <w:style w:type="paragraph" w:customStyle="1" w:styleId="xl107">
    <w:name w:val="xl107"/>
    <w:basedOn w:val="Normal"/>
    <w:rsid w:val="000502DB"/>
    <w:pPr>
      <w:shd w:val="clear" w:color="000000" w:fill="FFFFFF"/>
      <w:spacing w:before="100" w:beforeAutospacing="1" w:after="100" w:afterAutospacing="1"/>
    </w:pPr>
    <w:rPr>
      <w:rFonts w:cs="Arial"/>
      <w:i/>
      <w:iCs/>
      <w:kern w:val="0"/>
      <w:sz w:val="24"/>
      <w:szCs w:val="24"/>
    </w:rPr>
  </w:style>
  <w:style w:type="paragraph" w:customStyle="1" w:styleId="xl108">
    <w:name w:val="xl108"/>
    <w:basedOn w:val="Normal"/>
    <w:rsid w:val="000502DB"/>
    <w:pPr>
      <w:shd w:val="clear" w:color="000000" w:fill="FFFFFF"/>
      <w:spacing w:before="100" w:beforeAutospacing="1" w:after="100" w:afterAutospacing="1"/>
    </w:pPr>
    <w:rPr>
      <w:rFonts w:cs="Arial"/>
      <w:kern w:val="0"/>
      <w:sz w:val="24"/>
      <w:szCs w:val="24"/>
    </w:rPr>
  </w:style>
  <w:style w:type="paragraph" w:customStyle="1" w:styleId="xl109">
    <w:name w:val="xl109"/>
    <w:basedOn w:val="Normal"/>
    <w:rsid w:val="000502DB"/>
    <w:pPr>
      <w:pBdr>
        <w:top w:val="single" w:sz="12" w:space="0" w:color="auto"/>
      </w:pBdr>
      <w:shd w:val="clear" w:color="000000" w:fill="FFFFFF"/>
      <w:spacing w:before="100" w:beforeAutospacing="1" w:after="100" w:afterAutospacing="1"/>
    </w:pPr>
    <w:rPr>
      <w:rFonts w:cs="Arial"/>
      <w:kern w:val="0"/>
      <w:sz w:val="24"/>
      <w:szCs w:val="24"/>
    </w:rPr>
  </w:style>
  <w:style w:type="paragraph" w:customStyle="1" w:styleId="xl110">
    <w:name w:val="xl110"/>
    <w:basedOn w:val="Normal"/>
    <w:rsid w:val="000502DB"/>
    <w:pPr>
      <w:pBdr>
        <w:right w:val="dashed" w:sz="8" w:space="0" w:color="00B0F0"/>
      </w:pBdr>
      <w:shd w:val="clear" w:color="000000" w:fill="D9D9D9"/>
      <w:spacing w:before="100" w:beforeAutospacing="1" w:after="100" w:afterAutospacing="1"/>
    </w:pPr>
    <w:rPr>
      <w:rFonts w:cs="Arial"/>
      <w:kern w:val="0"/>
      <w:sz w:val="24"/>
      <w:szCs w:val="24"/>
    </w:rPr>
  </w:style>
  <w:style w:type="paragraph" w:customStyle="1" w:styleId="xl111">
    <w:name w:val="xl111"/>
    <w:basedOn w:val="Normal"/>
    <w:rsid w:val="000502DB"/>
    <w:pPr>
      <w:shd w:val="clear" w:color="000000" w:fill="69FFFF"/>
      <w:spacing w:before="100" w:beforeAutospacing="1" w:after="100" w:afterAutospacing="1"/>
    </w:pPr>
    <w:rPr>
      <w:rFonts w:ascii="Times New Roman" w:hAnsi="Times New Roman"/>
      <w:kern w:val="0"/>
      <w:sz w:val="24"/>
      <w:szCs w:val="24"/>
    </w:rPr>
  </w:style>
  <w:style w:type="paragraph" w:customStyle="1" w:styleId="xl112">
    <w:name w:val="xl112"/>
    <w:basedOn w:val="Normal"/>
    <w:rsid w:val="000502DB"/>
    <w:pPr>
      <w:shd w:val="clear" w:color="000000" w:fill="FFFFFF"/>
      <w:spacing w:before="100" w:beforeAutospacing="1" w:after="100" w:afterAutospacing="1"/>
      <w:jc w:val="center"/>
    </w:pPr>
    <w:rPr>
      <w:rFonts w:cs="Arial"/>
      <w:b/>
      <w:bCs/>
      <w:kern w:val="0"/>
      <w:sz w:val="24"/>
      <w:szCs w:val="24"/>
    </w:rPr>
  </w:style>
  <w:style w:type="paragraph" w:customStyle="1" w:styleId="xl113">
    <w:name w:val="xl113"/>
    <w:basedOn w:val="Normal"/>
    <w:rsid w:val="000502DB"/>
    <w:pPr>
      <w:pBdr>
        <w:right w:val="dashed" w:sz="8" w:space="0" w:color="00B0F0"/>
      </w:pBdr>
      <w:shd w:val="clear" w:color="000000" w:fill="948A54"/>
      <w:spacing w:before="100" w:beforeAutospacing="1" w:after="100" w:afterAutospacing="1"/>
    </w:pPr>
    <w:rPr>
      <w:rFonts w:cs="Arial"/>
      <w:kern w:val="0"/>
      <w:sz w:val="24"/>
      <w:szCs w:val="24"/>
    </w:rPr>
  </w:style>
  <w:style w:type="paragraph" w:customStyle="1" w:styleId="xl114">
    <w:name w:val="xl114"/>
    <w:basedOn w:val="Normal"/>
    <w:rsid w:val="000502DB"/>
    <w:pPr>
      <w:pBdr>
        <w:left w:val="dashed" w:sz="8" w:space="0" w:color="00B0F0"/>
        <w:bottom w:val="dotDash" w:sz="8" w:space="0" w:color="974706"/>
      </w:pBdr>
      <w:shd w:val="clear" w:color="000000" w:fill="FFFFFF"/>
      <w:spacing w:before="100" w:beforeAutospacing="1" w:after="100" w:afterAutospacing="1"/>
    </w:pPr>
    <w:rPr>
      <w:rFonts w:cs="Arial"/>
      <w:b/>
      <w:bCs/>
      <w:kern w:val="0"/>
      <w:sz w:val="24"/>
      <w:szCs w:val="24"/>
    </w:rPr>
  </w:style>
  <w:style w:type="paragraph" w:customStyle="1" w:styleId="xl115">
    <w:name w:val="xl115"/>
    <w:basedOn w:val="Normal"/>
    <w:rsid w:val="000502DB"/>
    <w:pPr>
      <w:pBdr>
        <w:bottom w:val="dotDash" w:sz="8" w:space="0" w:color="974706"/>
      </w:pBdr>
      <w:shd w:val="clear" w:color="000000" w:fill="FFFFFF"/>
      <w:spacing w:before="100" w:beforeAutospacing="1" w:after="100" w:afterAutospacing="1"/>
    </w:pPr>
    <w:rPr>
      <w:rFonts w:cs="Arial"/>
      <w:b/>
      <w:bCs/>
      <w:kern w:val="0"/>
      <w:sz w:val="24"/>
      <w:szCs w:val="24"/>
    </w:rPr>
  </w:style>
  <w:style w:type="paragraph" w:customStyle="1" w:styleId="xl116">
    <w:name w:val="xl116"/>
    <w:basedOn w:val="Normal"/>
    <w:rsid w:val="000502DB"/>
    <w:pPr>
      <w:pBdr>
        <w:bottom w:val="dotDash" w:sz="8" w:space="0" w:color="974706"/>
      </w:pBdr>
      <w:shd w:val="clear" w:color="000000" w:fill="FFFFFF"/>
      <w:spacing w:before="100" w:beforeAutospacing="1" w:after="100" w:afterAutospacing="1"/>
    </w:pPr>
    <w:rPr>
      <w:rFonts w:cs="Arial"/>
      <w:i/>
      <w:iCs/>
      <w:kern w:val="0"/>
      <w:sz w:val="24"/>
      <w:szCs w:val="24"/>
    </w:rPr>
  </w:style>
  <w:style w:type="paragraph" w:customStyle="1" w:styleId="xl117">
    <w:name w:val="xl117"/>
    <w:basedOn w:val="Normal"/>
    <w:rsid w:val="000502DB"/>
    <w:pPr>
      <w:pBdr>
        <w:bottom w:val="dotDash" w:sz="8" w:space="0" w:color="974706"/>
      </w:pBdr>
      <w:shd w:val="clear" w:color="000000" w:fill="FFFFFF"/>
      <w:spacing w:before="100" w:beforeAutospacing="1" w:after="100" w:afterAutospacing="1"/>
    </w:pPr>
    <w:rPr>
      <w:rFonts w:ascii="Times New Roman" w:hAnsi="Times New Roman"/>
      <w:kern w:val="0"/>
      <w:sz w:val="24"/>
      <w:szCs w:val="24"/>
    </w:rPr>
  </w:style>
  <w:style w:type="paragraph" w:customStyle="1" w:styleId="xl118">
    <w:name w:val="xl118"/>
    <w:basedOn w:val="Normal"/>
    <w:rsid w:val="000502DB"/>
    <w:pPr>
      <w:pBdr>
        <w:bottom w:val="dotDash" w:sz="8" w:space="0" w:color="974706"/>
      </w:pBdr>
      <w:shd w:val="clear" w:color="000000" w:fill="FFFFFF"/>
      <w:spacing w:before="100" w:beforeAutospacing="1" w:after="100" w:afterAutospacing="1"/>
    </w:pPr>
    <w:rPr>
      <w:rFonts w:cs="Arial"/>
      <w:kern w:val="0"/>
      <w:sz w:val="24"/>
      <w:szCs w:val="24"/>
    </w:rPr>
  </w:style>
  <w:style w:type="paragraph" w:customStyle="1" w:styleId="xl119">
    <w:name w:val="xl119"/>
    <w:basedOn w:val="Normal"/>
    <w:rsid w:val="000502DB"/>
    <w:pPr>
      <w:pBdr>
        <w:top w:val="dotDash" w:sz="8" w:space="0" w:color="974706"/>
      </w:pBdr>
      <w:shd w:val="clear" w:color="000000" w:fill="FFFFFF"/>
      <w:spacing w:before="100" w:beforeAutospacing="1" w:after="100" w:afterAutospacing="1"/>
    </w:pPr>
    <w:rPr>
      <w:rFonts w:cs="Arial"/>
      <w:kern w:val="0"/>
      <w:sz w:val="24"/>
      <w:szCs w:val="24"/>
    </w:rPr>
  </w:style>
  <w:style w:type="paragraph" w:customStyle="1" w:styleId="xl120">
    <w:name w:val="xl120"/>
    <w:basedOn w:val="Normal"/>
    <w:rsid w:val="000502DB"/>
    <w:pPr>
      <w:pBdr>
        <w:top w:val="single" w:sz="12" w:space="0" w:color="auto"/>
        <w:right w:val="single" w:sz="12" w:space="0" w:color="auto"/>
      </w:pBdr>
      <w:shd w:val="clear" w:color="000000" w:fill="FFFFFF"/>
      <w:spacing w:before="100" w:beforeAutospacing="1" w:after="100" w:afterAutospacing="1"/>
    </w:pPr>
    <w:rPr>
      <w:rFonts w:cs="Arial"/>
      <w:kern w:val="0"/>
      <w:sz w:val="24"/>
      <w:szCs w:val="24"/>
    </w:rPr>
  </w:style>
  <w:style w:type="paragraph" w:customStyle="1" w:styleId="xl121">
    <w:name w:val="xl121"/>
    <w:basedOn w:val="Normal"/>
    <w:rsid w:val="000502DB"/>
    <w:pPr>
      <w:pBdr>
        <w:top w:val="single" w:sz="12" w:space="0" w:color="auto"/>
        <w:bottom w:val="dotted" w:sz="4" w:space="0" w:color="auto"/>
      </w:pBdr>
      <w:shd w:val="clear" w:color="000000" w:fill="FFFFFF"/>
      <w:spacing w:before="100" w:beforeAutospacing="1" w:after="100" w:afterAutospacing="1"/>
    </w:pPr>
    <w:rPr>
      <w:rFonts w:cs="Arial"/>
      <w:kern w:val="0"/>
      <w:sz w:val="24"/>
      <w:szCs w:val="24"/>
    </w:rPr>
  </w:style>
  <w:style w:type="paragraph" w:customStyle="1" w:styleId="xl122">
    <w:name w:val="xl122"/>
    <w:basedOn w:val="Normal"/>
    <w:rsid w:val="000502DB"/>
    <w:pPr>
      <w:pBdr>
        <w:top w:val="single" w:sz="12" w:space="0" w:color="auto"/>
        <w:bottom w:val="dotted" w:sz="4" w:space="0" w:color="auto"/>
      </w:pBdr>
      <w:shd w:val="clear" w:color="000000" w:fill="FFFFFF"/>
      <w:spacing w:before="100" w:beforeAutospacing="1" w:after="100" w:afterAutospacing="1"/>
    </w:pPr>
    <w:rPr>
      <w:rFonts w:cs="Arial"/>
      <w:kern w:val="0"/>
      <w:sz w:val="24"/>
      <w:szCs w:val="24"/>
    </w:rPr>
  </w:style>
  <w:style w:type="paragraph" w:customStyle="1" w:styleId="xl123">
    <w:name w:val="xl123"/>
    <w:basedOn w:val="Normal"/>
    <w:rsid w:val="000502DB"/>
    <w:pPr>
      <w:pBdr>
        <w:right w:val="single" w:sz="12" w:space="0" w:color="auto"/>
      </w:pBdr>
      <w:shd w:val="clear" w:color="000000" w:fill="FFFFFF"/>
      <w:spacing w:before="100" w:beforeAutospacing="1" w:after="100" w:afterAutospacing="1"/>
    </w:pPr>
    <w:rPr>
      <w:rFonts w:cs="Arial"/>
      <w:kern w:val="0"/>
      <w:sz w:val="24"/>
      <w:szCs w:val="24"/>
    </w:rPr>
  </w:style>
  <w:style w:type="paragraph" w:customStyle="1" w:styleId="xl124">
    <w:name w:val="xl124"/>
    <w:basedOn w:val="Normal"/>
    <w:rsid w:val="000502DB"/>
    <w:pPr>
      <w:pBdr>
        <w:top w:val="dotted" w:sz="4" w:space="0" w:color="auto"/>
        <w:bottom w:val="dotted" w:sz="4" w:space="0" w:color="auto"/>
      </w:pBdr>
      <w:shd w:val="clear" w:color="000000" w:fill="FFFFFF"/>
      <w:spacing w:before="100" w:beforeAutospacing="1" w:after="100" w:afterAutospacing="1"/>
    </w:pPr>
    <w:rPr>
      <w:rFonts w:cs="Arial"/>
      <w:kern w:val="0"/>
      <w:sz w:val="24"/>
      <w:szCs w:val="24"/>
    </w:rPr>
  </w:style>
  <w:style w:type="paragraph" w:customStyle="1" w:styleId="xl125">
    <w:name w:val="xl125"/>
    <w:basedOn w:val="Normal"/>
    <w:rsid w:val="000502DB"/>
    <w:pPr>
      <w:pBdr>
        <w:top w:val="dotted" w:sz="4" w:space="0" w:color="auto"/>
        <w:bottom w:val="dotted" w:sz="4" w:space="0" w:color="auto"/>
      </w:pBdr>
      <w:shd w:val="clear" w:color="000000" w:fill="FFFFFF"/>
      <w:spacing w:before="100" w:beforeAutospacing="1" w:after="100" w:afterAutospacing="1"/>
    </w:pPr>
    <w:rPr>
      <w:rFonts w:cs="Arial"/>
      <w:kern w:val="0"/>
      <w:sz w:val="24"/>
      <w:szCs w:val="24"/>
    </w:rPr>
  </w:style>
  <w:style w:type="paragraph" w:customStyle="1" w:styleId="xl126">
    <w:name w:val="xl126"/>
    <w:basedOn w:val="Normal"/>
    <w:rsid w:val="000502DB"/>
    <w:pPr>
      <w:pBdr>
        <w:right w:val="single" w:sz="4" w:space="0" w:color="auto"/>
      </w:pBdr>
      <w:shd w:val="clear" w:color="000000" w:fill="69FFFF"/>
      <w:spacing w:before="100" w:beforeAutospacing="1" w:after="100" w:afterAutospacing="1"/>
    </w:pPr>
    <w:rPr>
      <w:rFonts w:cs="Arial"/>
      <w:kern w:val="0"/>
      <w:sz w:val="24"/>
      <w:szCs w:val="24"/>
    </w:rPr>
  </w:style>
  <w:style w:type="paragraph" w:customStyle="1" w:styleId="xl127">
    <w:name w:val="xl127"/>
    <w:basedOn w:val="Normal"/>
    <w:rsid w:val="000502DB"/>
    <w:pPr>
      <w:pBdr>
        <w:bottom w:val="single" w:sz="4" w:space="0" w:color="auto"/>
        <w:right w:val="single" w:sz="12" w:space="0" w:color="auto"/>
      </w:pBdr>
      <w:shd w:val="clear" w:color="000000" w:fill="FFFFFF"/>
      <w:spacing w:before="100" w:beforeAutospacing="1" w:after="100" w:afterAutospacing="1"/>
    </w:pPr>
    <w:rPr>
      <w:rFonts w:cs="Arial"/>
      <w:kern w:val="0"/>
      <w:sz w:val="24"/>
      <w:szCs w:val="24"/>
    </w:rPr>
  </w:style>
  <w:style w:type="paragraph" w:customStyle="1" w:styleId="xl128">
    <w:name w:val="xl128"/>
    <w:basedOn w:val="Normal"/>
    <w:rsid w:val="000502DB"/>
    <w:pPr>
      <w:pBdr>
        <w:top w:val="dotted" w:sz="4" w:space="0" w:color="auto"/>
        <w:left w:val="single" w:sz="12" w:space="0" w:color="auto"/>
      </w:pBdr>
      <w:shd w:val="clear" w:color="000000" w:fill="A6A6A6"/>
      <w:spacing w:before="100" w:beforeAutospacing="1" w:after="100" w:afterAutospacing="1"/>
    </w:pPr>
    <w:rPr>
      <w:rFonts w:cs="Arial"/>
      <w:kern w:val="0"/>
      <w:sz w:val="24"/>
      <w:szCs w:val="24"/>
    </w:rPr>
  </w:style>
  <w:style w:type="paragraph" w:customStyle="1" w:styleId="xl129">
    <w:name w:val="xl129"/>
    <w:basedOn w:val="Normal"/>
    <w:rsid w:val="000502DB"/>
    <w:pPr>
      <w:pBdr>
        <w:top w:val="dotted" w:sz="4" w:space="0" w:color="auto"/>
        <w:right w:val="dashed" w:sz="8" w:space="0" w:color="00B0F0"/>
      </w:pBdr>
      <w:shd w:val="clear" w:color="000000" w:fill="A6A6A6"/>
      <w:spacing w:before="100" w:beforeAutospacing="1" w:after="100" w:afterAutospacing="1"/>
    </w:pPr>
    <w:rPr>
      <w:rFonts w:cs="Arial"/>
      <w:kern w:val="0"/>
      <w:sz w:val="24"/>
      <w:szCs w:val="24"/>
    </w:rPr>
  </w:style>
  <w:style w:type="paragraph" w:customStyle="1" w:styleId="xl130">
    <w:name w:val="xl130"/>
    <w:basedOn w:val="Normal"/>
    <w:rsid w:val="000502DB"/>
    <w:pPr>
      <w:pBdr>
        <w:top w:val="dotted" w:sz="4" w:space="0" w:color="auto"/>
        <w:bottom w:val="single" w:sz="4" w:space="0" w:color="auto"/>
      </w:pBdr>
      <w:shd w:val="clear" w:color="000000" w:fill="FFFFFF"/>
      <w:spacing w:before="100" w:beforeAutospacing="1" w:after="100" w:afterAutospacing="1"/>
    </w:pPr>
    <w:rPr>
      <w:rFonts w:cs="Arial"/>
      <w:kern w:val="0"/>
      <w:sz w:val="24"/>
      <w:szCs w:val="24"/>
    </w:rPr>
  </w:style>
  <w:style w:type="paragraph" w:customStyle="1" w:styleId="xl131">
    <w:name w:val="xl131"/>
    <w:basedOn w:val="Normal"/>
    <w:rsid w:val="000502DB"/>
    <w:pPr>
      <w:pBdr>
        <w:top w:val="dotted" w:sz="4" w:space="0" w:color="auto"/>
        <w:bottom w:val="single" w:sz="4" w:space="0" w:color="auto"/>
      </w:pBdr>
      <w:shd w:val="clear" w:color="000000" w:fill="FFFFFF"/>
      <w:spacing w:before="100" w:beforeAutospacing="1" w:after="100" w:afterAutospacing="1"/>
    </w:pPr>
    <w:rPr>
      <w:rFonts w:cs="Arial"/>
      <w:kern w:val="0"/>
      <w:sz w:val="24"/>
      <w:szCs w:val="24"/>
    </w:rPr>
  </w:style>
  <w:style w:type="paragraph" w:customStyle="1" w:styleId="xl132">
    <w:name w:val="xl132"/>
    <w:basedOn w:val="Normal"/>
    <w:rsid w:val="000502DB"/>
    <w:pPr>
      <w:pBdr>
        <w:bottom w:val="single" w:sz="4" w:space="0" w:color="auto"/>
      </w:pBdr>
      <w:shd w:val="clear" w:color="000000" w:fill="FFFFFF"/>
      <w:spacing w:before="100" w:beforeAutospacing="1" w:after="100" w:afterAutospacing="1"/>
    </w:pPr>
    <w:rPr>
      <w:rFonts w:cs="Arial"/>
      <w:kern w:val="0"/>
      <w:sz w:val="24"/>
      <w:szCs w:val="24"/>
    </w:rPr>
  </w:style>
  <w:style w:type="paragraph" w:customStyle="1" w:styleId="xl133">
    <w:name w:val="xl133"/>
    <w:basedOn w:val="Normal"/>
    <w:rsid w:val="000502DB"/>
    <w:pPr>
      <w:pBdr>
        <w:left w:val="single" w:sz="12" w:space="0" w:color="auto"/>
      </w:pBdr>
      <w:shd w:val="clear" w:color="000000" w:fill="A6A6A6"/>
      <w:spacing w:before="100" w:beforeAutospacing="1" w:after="100" w:afterAutospacing="1"/>
    </w:pPr>
    <w:rPr>
      <w:rFonts w:cs="Arial"/>
      <w:kern w:val="0"/>
      <w:sz w:val="24"/>
      <w:szCs w:val="24"/>
    </w:rPr>
  </w:style>
  <w:style w:type="paragraph" w:customStyle="1" w:styleId="xl134">
    <w:name w:val="xl134"/>
    <w:basedOn w:val="Normal"/>
    <w:rsid w:val="000502DB"/>
    <w:pPr>
      <w:pBdr>
        <w:right w:val="dashed" w:sz="8" w:space="0" w:color="00B0F0"/>
      </w:pBdr>
      <w:shd w:val="clear" w:color="000000" w:fill="A6A6A6"/>
      <w:spacing w:before="100" w:beforeAutospacing="1" w:after="100" w:afterAutospacing="1"/>
    </w:pPr>
    <w:rPr>
      <w:rFonts w:cs="Arial"/>
      <w:kern w:val="0"/>
      <w:sz w:val="24"/>
      <w:szCs w:val="24"/>
    </w:rPr>
  </w:style>
  <w:style w:type="paragraph" w:customStyle="1" w:styleId="xl135">
    <w:name w:val="xl135"/>
    <w:basedOn w:val="Normal"/>
    <w:rsid w:val="000502DB"/>
    <w:pPr>
      <w:pBdr>
        <w:bottom w:val="dotted" w:sz="4" w:space="0" w:color="auto"/>
      </w:pBdr>
      <w:shd w:val="clear" w:color="000000" w:fill="FFFFFF"/>
      <w:spacing w:before="100" w:beforeAutospacing="1" w:after="100" w:afterAutospacing="1"/>
    </w:pPr>
    <w:rPr>
      <w:rFonts w:cs="Arial"/>
      <w:kern w:val="0"/>
      <w:sz w:val="24"/>
      <w:szCs w:val="24"/>
    </w:rPr>
  </w:style>
  <w:style w:type="paragraph" w:customStyle="1" w:styleId="xl136">
    <w:name w:val="xl136"/>
    <w:basedOn w:val="Normal"/>
    <w:rsid w:val="000502DB"/>
    <w:pPr>
      <w:pBdr>
        <w:bottom w:val="dotted" w:sz="4" w:space="0" w:color="auto"/>
      </w:pBdr>
      <w:shd w:val="clear" w:color="000000" w:fill="FFFFFF"/>
      <w:spacing w:before="100" w:beforeAutospacing="1" w:after="100" w:afterAutospacing="1"/>
    </w:pPr>
    <w:rPr>
      <w:rFonts w:cs="Arial"/>
      <w:kern w:val="0"/>
      <w:sz w:val="24"/>
      <w:szCs w:val="24"/>
    </w:rPr>
  </w:style>
  <w:style w:type="paragraph" w:customStyle="1" w:styleId="xl137">
    <w:name w:val="xl137"/>
    <w:basedOn w:val="Normal"/>
    <w:rsid w:val="000502DB"/>
    <w:pPr>
      <w:pBdr>
        <w:left w:val="dashed" w:sz="8" w:space="0" w:color="00B0F0"/>
        <w:bottom w:val="dotDash" w:sz="8" w:space="0" w:color="974706"/>
      </w:pBdr>
      <w:shd w:val="clear" w:color="000000" w:fill="FFFFFF"/>
      <w:spacing w:before="100" w:beforeAutospacing="1" w:after="100" w:afterAutospacing="1"/>
    </w:pPr>
    <w:rPr>
      <w:rFonts w:cs="Arial"/>
      <w:kern w:val="0"/>
      <w:sz w:val="24"/>
      <w:szCs w:val="24"/>
    </w:rPr>
  </w:style>
  <w:style w:type="paragraph" w:customStyle="1" w:styleId="xl138">
    <w:name w:val="xl138"/>
    <w:basedOn w:val="Normal"/>
    <w:rsid w:val="000502DB"/>
    <w:pPr>
      <w:pBdr>
        <w:bottom w:val="dotDash" w:sz="8" w:space="0" w:color="974706"/>
      </w:pBdr>
      <w:shd w:val="clear" w:color="000000" w:fill="FFFFFF"/>
      <w:spacing w:before="100" w:beforeAutospacing="1" w:after="100" w:afterAutospacing="1"/>
    </w:pPr>
    <w:rPr>
      <w:rFonts w:cs="Arial"/>
      <w:b/>
      <w:bCs/>
      <w:i/>
      <w:iCs/>
      <w:kern w:val="0"/>
      <w:sz w:val="24"/>
      <w:szCs w:val="24"/>
    </w:rPr>
  </w:style>
  <w:style w:type="paragraph" w:customStyle="1" w:styleId="xl139">
    <w:name w:val="xl139"/>
    <w:basedOn w:val="Normal"/>
    <w:rsid w:val="000502DB"/>
    <w:pPr>
      <w:shd w:val="clear" w:color="000000" w:fill="FFFFFF"/>
      <w:spacing w:before="100" w:beforeAutospacing="1" w:after="100" w:afterAutospacing="1"/>
    </w:pPr>
    <w:rPr>
      <w:rFonts w:cs="Arial"/>
      <w:kern w:val="0"/>
      <w:sz w:val="24"/>
      <w:szCs w:val="24"/>
      <w:u w:val="single"/>
    </w:rPr>
  </w:style>
  <w:style w:type="paragraph" w:customStyle="1" w:styleId="xl140">
    <w:name w:val="xl140"/>
    <w:basedOn w:val="Normal"/>
    <w:rsid w:val="000502DB"/>
    <w:pPr>
      <w:shd w:val="clear" w:color="000000" w:fill="FFFFFF"/>
      <w:spacing w:before="100" w:beforeAutospacing="1" w:after="100" w:afterAutospacing="1"/>
    </w:pPr>
    <w:rPr>
      <w:rFonts w:cs="Arial"/>
      <w:b/>
      <w:bCs/>
      <w:kern w:val="0"/>
      <w:sz w:val="24"/>
      <w:szCs w:val="24"/>
      <w:u w:val="single"/>
    </w:rPr>
  </w:style>
  <w:style w:type="paragraph" w:customStyle="1" w:styleId="xl141">
    <w:name w:val="xl141"/>
    <w:basedOn w:val="Normal"/>
    <w:rsid w:val="000502DB"/>
    <w:pPr>
      <w:pBdr>
        <w:top w:val="dotted" w:sz="4" w:space="0" w:color="auto"/>
        <w:bottom w:val="single" w:sz="12" w:space="0" w:color="auto"/>
      </w:pBdr>
      <w:shd w:val="clear" w:color="000000" w:fill="FFFFFF"/>
      <w:spacing w:before="100" w:beforeAutospacing="1" w:after="100" w:afterAutospacing="1"/>
    </w:pPr>
    <w:rPr>
      <w:rFonts w:cs="Arial"/>
      <w:i/>
      <w:iCs/>
      <w:kern w:val="0"/>
      <w:sz w:val="24"/>
      <w:szCs w:val="24"/>
    </w:rPr>
  </w:style>
  <w:style w:type="paragraph" w:customStyle="1" w:styleId="xl142">
    <w:name w:val="xl142"/>
    <w:basedOn w:val="Normal"/>
    <w:rsid w:val="000502DB"/>
    <w:pPr>
      <w:pBdr>
        <w:top w:val="dotted" w:sz="4" w:space="0" w:color="auto"/>
        <w:bottom w:val="single" w:sz="12" w:space="0" w:color="auto"/>
      </w:pBdr>
      <w:shd w:val="clear" w:color="000000" w:fill="FFFFFF"/>
      <w:spacing w:before="100" w:beforeAutospacing="1" w:after="100" w:afterAutospacing="1"/>
    </w:pPr>
    <w:rPr>
      <w:rFonts w:cs="Arial"/>
      <w:kern w:val="0"/>
      <w:sz w:val="24"/>
      <w:szCs w:val="24"/>
    </w:rPr>
  </w:style>
  <w:style w:type="paragraph" w:customStyle="1" w:styleId="xl143">
    <w:name w:val="xl143"/>
    <w:basedOn w:val="Normal"/>
    <w:rsid w:val="000502DB"/>
    <w:pPr>
      <w:pBdr>
        <w:right w:val="single" w:sz="12" w:space="0" w:color="auto"/>
      </w:pBdr>
      <w:shd w:val="clear" w:color="000000" w:fill="A6A6A6"/>
      <w:spacing w:before="100" w:beforeAutospacing="1" w:after="100" w:afterAutospacing="1"/>
      <w:textAlignment w:val="center"/>
    </w:pPr>
    <w:rPr>
      <w:rFonts w:cs="Arial"/>
      <w:b/>
      <w:bCs/>
      <w:kern w:val="0"/>
      <w:sz w:val="28"/>
      <w:szCs w:val="28"/>
    </w:rPr>
  </w:style>
  <w:style w:type="paragraph" w:customStyle="1" w:styleId="xl144">
    <w:name w:val="xl144"/>
    <w:basedOn w:val="Normal"/>
    <w:rsid w:val="000502DB"/>
    <w:pPr>
      <w:shd w:val="clear" w:color="000000" w:fill="A6A6A6"/>
      <w:spacing w:before="100" w:beforeAutospacing="1" w:after="100" w:afterAutospacing="1"/>
    </w:pPr>
    <w:rPr>
      <w:rFonts w:cs="Arial"/>
      <w:kern w:val="0"/>
      <w:sz w:val="24"/>
      <w:szCs w:val="24"/>
    </w:rPr>
  </w:style>
  <w:style w:type="paragraph" w:customStyle="1" w:styleId="xl145">
    <w:name w:val="xl145"/>
    <w:basedOn w:val="Normal"/>
    <w:rsid w:val="000502DB"/>
    <w:pPr>
      <w:pBdr>
        <w:top w:val="dotted" w:sz="4" w:space="0" w:color="auto"/>
      </w:pBdr>
      <w:shd w:val="clear" w:color="000000" w:fill="FFFFFF"/>
      <w:spacing w:before="100" w:beforeAutospacing="1" w:after="100" w:afterAutospacing="1"/>
    </w:pPr>
    <w:rPr>
      <w:rFonts w:cs="Arial"/>
      <w:i/>
      <w:iCs/>
      <w:kern w:val="0"/>
      <w:sz w:val="24"/>
      <w:szCs w:val="24"/>
    </w:rPr>
  </w:style>
  <w:style w:type="paragraph" w:customStyle="1" w:styleId="xl146">
    <w:name w:val="xl146"/>
    <w:basedOn w:val="Normal"/>
    <w:rsid w:val="000502DB"/>
    <w:pPr>
      <w:pBdr>
        <w:top w:val="dotted" w:sz="4" w:space="0" w:color="auto"/>
      </w:pBdr>
      <w:shd w:val="clear" w:color="000000" w:fill="FFFFFF"/>
      <w:spacing w:before="100" w:beforeAutospacing="1" w:after="100" w:afterAutospacing="1"/>
    </w:pPr>
    <w:rPr>
      <w:rFonts w:cs="Arial"/>
      <w:kern w:val="0"/>
      <w:sz w:val="24"/>
      <w:szCs w:val="24"/>
    </w:rPr>
  </w:style>
  <w:style w:type="paragraph" w:customStyle="1" w:styleId="xl147">
    <w:name w:val="xl147"/>
    <w:basedOn w:val="Normal"/>
    <w:rsid w:val="000502DB"/>
    <w:pPr>
      <w:pBdr>
        <w:bottom w:val="dashed" w:sz="8" w:space="0" w:color="00B0F0"/>
        <w:right w:val="dashed" w:sz="8" w:space="0" w:color="00B0F0"/>
      </w:pBdr>
      <w:shd w:val="clear" w:color="000000" w:fill="A6A6A6"/>
      <w:spacing w:before="100" w:beforeAutospacing="1" w:after="100" w:afterAutospacing="1"/>
    </w:pPr>
    <w:rPr>
      <w:rFonts w:cs="Arial"/>
      <w:kern w:val="0"/>
      <w:sz w:val="24"/>
      <w:szCs w:val="24"/>
    </w:rPr>
  </w:style>
  <w:style w:type="paragraph" w:customStyle="1" w:styleId="xl148">
    <w:name w:val="xl148"/>
    <w:basedOn w:val="Normal"/>
    <w:rsid w:val="000502DB"/>
    <w:pPr>
      <w:pBdr>
        <w:left w:val="single" w:sz="12" w:space="0" w:color="auto"/>
      </w:pBdr>
      <w:shd w:val="clear" w:color="000000" w:fill="DDD9C4"/>
      <w:spacing w:before="100" w:beforeAutospacing="1" w:after="100" w:afterAutospacing="1"/>
      <w:textAlignment w:val="center"/>
    </w:pPr>
    <w:rPr>
      <w:rFonts w:cs="Arial"/>
      <w:b/>
      <w:bCs/>
      <w:kern w:val="0"/>
      <w:sz w:val="28"/>
      <w:szCs w:val="28"/>
    </w:rPr>
  </w:style>
  <w:style w:type="paragraph" w:customStyle="1" w:styleId="xl149">
    <w:name w:val="xl149"/>
    <w:basedOn w:val="Normal"/>
    <w:rsid w:val="000502DB"/>
    <w:pPr>
      <w:shd w:val="clear" w:color="000000" w:fill="DDD9C4"/>
      <w:spacing w:before="100" w:beforeAutospacing="1" w:after="100" w:afterAutospacing="1"/>
      <w:textAlignment w:val="center"/>
    </w:pPr>
    <w:rPr>
      <w:rFonts w:cs="Arial"/>
      <w:b/>
      <w:bCs/>
      <w:kern w:val="0"/>
      <w:sz w:val="28"/>
      <w:szCs w:val="28"/>
    </w:rPr>
  </w:style>
  <w:style w:type="paragraph" w:customStyle="1" w:styleId="xl150">
    <w:name w:val="xl150"/>
    <w:basedOn w:val="Normal"/>
    <w:rsid w:val="000502DB"/>
    <w:pPr>
      <w:pBdr>
        <w:top w:val="single" w:sz="4" w:space="0" w:color="auto"/>
        <w:bottom w:val="dotted" w:sz="4" w:space="0" w:color="auto"/>
      </w:pBdr>
      <w:shd w:val="clear" w:color="000000" w:fill="FFFFFF"/>
      <w:spacing w:before="100" w:beforeAutospacing="1" w:after="100" w:afterAutospacing="1"/>
    </w:pPr>
    <w:rPr>
      <w:rFonts w:cs="Arial"/>
      <w:kern w:val="0"/>
      <w:sz w:val="24"/>
      <w:szCs w:val="24"/>
    </w:rPr>
  </w:style>
  <w:style w:type="paragraph" w:customStyle="1" w:styleId="xl151">
    <w:name w:val="xl151"/>
    <w:basedOn w:val="Normal"/>
    <w:rsid w:val="000502DB"/>
    <w:pPr>
      <w:pBdr>
        <w:top w:val="single" w:sz="4" w:space="0" w:color="auto"/>
        <w:bottom w:val="dotted" w:sz="4" w:space="0" w:color="auto"/>
      </w:pBdr>
      <w:shd w:val="clear" w:color="000000" w:fill="FFFFFF"/>
      <w:spacing w:before="100" w:beforeAutospacing="1" w:after="100" w:afterAutospacing="1"/>
    </w:pPr>
    <w:rPr>
      <w:rFonts w:cs="Arial"/>
      <w:kern w:val="0"/>
      <w:sz w:val="24"/>
      <w:szCs w:val="24"/>
    </w:rPr>
  </w:style>
  <w:style w:type="paragraph" w:customStyle="1" w:styleId="xl152">
    <w:name w:val="xl152"/>
    <w:basedOn w:val="Normal"/>
    <w:rsid w:val="000502DB"/>
    <w:pPr>
      <w:shd w:val="clear" w:color="000000" w:fill="DDD9C4"/>
      <w:spacing w:before="100" w:beforeAutospacing="1" w:after="100" w:afterAutospacing="1"/>
    </w:pPr>
    <w:rPr>
      <w:rFonts w:cs="Arial"/>
      <w:kern w:val="0"/>
      <w:sz w:val="24"/>
      <w:szCs w:val="24"/>
    </w:rPr>
  </w:style>
  <w:style w:type="paragraph" w:customStyle="1" w:styleId="xl153">
    <w:name w:val="xl153"/>
    <w:basedOn w:val="Normal"/>
    <w:rsid w:val="000502DB"/>
    <w:pPr>
      <w:pBdr>
        <w:top w:val="dashed" w:sz="8" w:space="0" w:color="00B0F0"/>
      </w:pBdr>
      <w:shd w:val="clear" w:color="000000" w:fill="A6A6A6"/>
      <w:spacing w:before="100" w:beforeAutospacing="1" w:after="100" w:afterAutospacing="1"/>
    </w:pPr>
    <w:rPr>
      <w:rFonts w:cs="Arial"/>
      <w:kern w:val="0"/>
      <w:sz w:val="24"/>
      <w:szCs w:val="24"/>
    </w:rPr>
  </w:style>
  <w:style w:type="paragraph" w:customStyle="1" w:styleId="xl154">
    <w:name w:val="xl154"/>
    <w:basedOn w:val="Normal"/>
    <w:rsid w:val="000502DB"/>
    <w:pPr>
      <w:pBdr>
        <w:top w:val="dashed" w:sz="8" w:space="0" w:color="00B0F0"/>
      </w:pBdr>
      <w:shd w:val="clear" w:color="000000" w:fill="A6A6A6"/>
      <w:spacing w:before="100" w:beforeAutospacing="1" w:after="100" w:afterAutospacing="1"/>
      <w:textAlignment w:val="center"/>
    </w:pPr>
    <w:rPr>
      <w:rFonts w:cs="Arial"/>
      <w:b/>
      <w:bCs/>
      <w:kern w:val="0"/>
      <w:sz w:val="28"/>
      <w:szCs w:val="28"/>
    </w:rPr>
  </w:style>
  <w:style w:type="paragraph" w:customStyle="1" w:styleId="xl155">
    <w:name w:val="xl155"/>
    <w:basedOn w:val="Normal"/>
    <w:rsid w:val="000502DB"/>
    <w:pPr>
      <w:pBdr>
        <w:top w:val="dotted" w:sz="4" w:space="0" w:color="auto"/>
        <w:bottom w:val="single" w:sz="4" w:space="0" w:color="auto"/>
      </w:pBdr>
      <w:shd w:val="clear" w:color="000000" w:fill="FFFFFF"/>
      <w:spacing w:before="100" w:beforeAutospacing="1" w:after="100" w:afterAutospacing="1"/>
    </w:pPr>
    <w:rPr>
      <w:rFonts w:cs="Arial"/>
      <w:i/>
      <w:iCs/>
      <w:kern w:val="0"/>
      <w:sz w:val="24"/>
      <w:szCs w:val="24"/>
    </w:rPr>
  </w:style>
  <w:style w:type="paragraph" w:customStyle="1" w:styleId="xl156">
    <w:name w:val="xl156"/>
    <w:basedOn w:val="Normal"/>
    <w:rsid w:val="000502DB"/>
    <w:pPr>
      <w:pBdr>
        <w:bottom w:val="single" w:sz="12" w:space="0" w:color="auto"/>
        <w:right w:val="single" w:sz="12" w:space="0" w:color="auto"/>
      </w:pBdr>
      <w:shd w:val="clear" w:color="000000" w:fill="FFFFFF"/>
      <w:spacing w:before="100" w:beforeAutospacing="1" w:after="100" w:afterAutospacing="1"/>
    </w:pPr>
    <w:rPr>
      <w:rFonts w:cs="Arial"/>
      <w:kern w:val="0"/>
      <w:sz w:val="24"/>
      <w:szCs w:val="24"/>
    </w:rPr>
  </w:style>
  <w:style w:type="paragraph" w:customStyle="1" w:styleId="xl157">
    <w:name w:val="xl157"/>
    <w:basedOn w:val="Normal"/>
    <w:rsid w:val="000502DB"/>
    <w:pPr>
      <w:pBdr>
        <w:bottom w:val="single" w:sz="12" w:space="0" w:color="auto"/>
      </w:pBdr>
      <w:shd w:val="clear" w:color="000000" w:fill="DDD9C4"/>
      <w:spacing w:before="100" w:beforeAutospacing="1" w:after="100" w:afterAutospacing="1"/>
    </w:pPr>
    <w:rPr>
      <w:rFonts w:cs="Arial"/>
      <w:kern w:val="0"/>
      <w:sz w:val="24"/>
      <w:szCs w:val="24"/>
    </w:rPr>
  </w:style>
  <w:style w:type="paragraph" w:customStyle="1" w:styleId="xl158">
    <w:name w:val="xl158"/>
    <w:basedOn w:val="Normal"/>
    <w:rsid w:val="000502DB"/>
    <w:pPr>
      <w:pBdr>
        <w:top w:val="dotted" w:sz="4" w:space="0" w:color="auto"/>
        <w:bottom w:val="single" w:sz="12" w:space="0" w:color="auto"/>
      </w:pBdr>
      <w:shd w:val="clear" w:color="000000" w:fill="FFFFFF"/>
      <w:spacing w:before="100" w:beforeAutospacing="1" w:after="100" w:afterAutospacing="1"/>
    </w:pPr>
    <w:rPr>
      <w:rFonts w:cs="Arial"/>
      <w:kern w:val="0"/>
      <w:sz w:val="24"/>
      <w:szCs w:val="24"/>
    </w:rPr>
  </w:style>
  <w:style w:type="paragraph" w:customStyle="1" w:styleId="xl159">
    <w:name w:val="xl159"/>
    <w:basedOn w:val="Normal"/>
    <w:rsid w:val="000502DB"/>
    <w:pPr>
      <w:pBdr>
        <w:bottom w:val="single" w:sz="12" w:space="0" w:color="auto"/>
        <w:right w:val="single" w:sz="12" w:space="0" w:color="auto"/>
      </w:pBdr>
      <w:shd w:val="clear" w:color="000000" w:fill="000000"/>
      <w:spacing w:before="100" w:beforeAutospacing="1" w:after="100" w:afterAutospacing="1"/>
    </w:pPr>
    <w:rPr>
      <w:rFonts w:cs="Arial"/>
      <w:color w:val="FFFFFF"/>
      <w:kern w:val="0"/>
      <w:sz w:val="24"/>
      <w:szCs w:val="24"/>
    </w:rPr>
  </w:style>
  <w:style w:type="paragraph" w:customStyle="1" w:styleId="xl160">
    <w:name w:val="xl160"/>
    <w:basedOn w:val="Normal"/>
    <w:rsid w:val="000502DB"/>
    <w:pPr>
      <w:pBdr>
        <w:top w:val="dashed" w:sz="8" w:space="0" w:color="00B0F0"/>
        <w:right w:val="dotted" w:sz="4" w:space="0" w:color="auto"/>
      </w:pBdr>
      <w:shd w:val="clear" w:color="000000" w:fill="A6A6A6"/>
      <w:spacing w:before="100" w:beforeAutospacing="1" w:after="100" w:afterAutospacing="1"/>
    </w:pPr>
    <w:rPr>
      <w:rFonts w:cs="Arial"/>
      <w:kern w:val="0"/>
      <w:sz w:val="24"/>
      <w:szCs w:val="24"/>
    </w:rPr>
  </w:style>
  <w:style w:type="paragraph" w:customStyle="1" w:styleId="xl161">
    <w:name w:val="xl161"/>
    <w:basedOn w:val="Normal"/>
    <w:rsid w:val="000502DB"/>
    <w:pPr>
      <w:pBdr>
        <w:top w:val="dashed" w:sz="8" w:space="0" w:color="00B0F0"/>
        <w:right w:val="dashed" w:sz="8" w:space="0" w:color="00B0F0"/>
      </w:pBdr>
      <w:shd w:val="clear" w:color="000000" w:fill="A6A6A6"/>
      <w:spacing w:before="100" w:beforeAutospacing="1" w:after="100" w:afterAutospacing="1"/>
      <w:textAlignment w:val="center"/>
    </w:pPr>
    <w:rPr>
      <w:rFonts w:cs="Arial"/>
      <w:b/>
      <w:bCs/>
      <w:kern w:val="0"/>
      <w:sz w:val="28"/>
      <w:szCs w:val="28"/>
    </w:rPr>
  </w:style>
  <w:style w:type="paragraph" w:customStyle="1" w:styleId="xl162">
    <w:name w:val="xl162"/>
    <w:basedOn w:val="Normal"/>
    <w:rsid w:val="000502DB"/>
    <w:pPr>
      <w:pBdr>
        <w:left w:val="single" w:sz="12" w:space="0" w:color="auto"/>
        <w:bottom w:val="single" w:sz="12" w:space="0" w:color="auto"/>
      </w:pBdr>
      <w:shd w:val="clear" w:color="000000" w:fill="A6A6A6"/>
      <w:spacing w:before="100" w:beforeAutospacing="1" w:after="100" w:afterAutospacing="1"/>
    </w:pPr>
    <w:rPr>
      <w:rFonts w:cs="Arial"/>
      <w:kern w:val="0"/>
      <w:sz w:val="24"/>
      <w:szCs w:val="24"/>
    </w:rPr>
  </w:style>
  <w:style w:type="paragraph" w:customStyle="1" w:styleId="xl163">
    <w:name w:val="xl163"/>
    <w:basedOn w:val="Normal"/>
    <w:rsid w:val="000502DB"/>
    <w:pPr>
      <w:pBdr>
        <w:right w:val="dotted" w:sz="4" w:space="0" w:color="auto"/>
      </w:pBdr>
      <w:shd w:val="clear" w:color="000000" w:fill="A6A6A6"/>
      <w:spacing w:before="100" w:beforeAutospacing="1" w:after="100" w:afterAutospacing="1"/>
    </w:pPr>
    <w:rPr>
      <w:rFonts w:cs="Arial"/>
      <w:kern w:val="0"/>
      <w:sz w:val="24"/>
      <w:szCs w:val="24"/>
    </w:rPr>
  </w:style>
  <w:style w:type="paragraph" w:customStyle="1" w:styleId="xl164">
    <w:name w:val="xl164"/>
    <w:basedOn w:val="Normal"/>
    <w:rsid w:val="000502DB"/>
    <w:pPr>
      <w:shd w:val="clear" w:color="000000" w:fill="A6A6A6"/>
      <w:spacing w:before="100" w:beforeAutospacing="1" w:after="100" w:afterAutospacing="1"/>
      <w:textAlignment w:val="center"/>
    </w:pPr>
    <w:rPr>
      <w:rFonts w:cs="Arial"/>
      <w:b/>
      <w:bCs/>
      <w:kern w:val="0"/>
      <w:sz w:val="28"/>
      <w:szCs w:val="28"/>
    </w:rPr>
  </w:style>
  <w:style w:type="paragraph" w:customStyle="1" w:styleId="xl165">
    <w:name w:val="xl165"/>
    <w:basedOn w:val="Normal"/>
    <w:rsid w:val="000502DB"/>
    <w:pPr>
      <w:pBdr>
        <w:right w:val="dashed" w:sz="8" w:space="0" w:color="00B0F0"/>
      </w:pBdr>
      <w:shd w:val="clear" w:color="000000" w:fill="A6A6A6"/>
      <w:spacing w:before="100" w:beforeAutospacing="1" w:after="100" w:afterAutospacing="1"/>
      <w:textAlignment w:val="center"/>
    </w:pPr>
    <w:rPr>
      <w:rFonts w:cs="Arial"/>
      <w:b/>
      <w:bCs/>
      <w:kern w:val="0"/>
      <w:sz w:val="28"/>
      <w:szCs w:val="28"/>
    </w:rPr>
  </w:style>
  <w:style w:type="paragraph" w:customStyle="1" w:styleId="xl166">
    <w:name w:val="xl166"/>
    <w:basedOn w:val="Normal"/>
    <w:rsid w:val="000502DB"/>
    <w:pPr>
      <w:pBdr>
        <w:bottom w:val="single" w:sz="4" w:space="0" w:color="auto"/>
      </w:pBdr>
      <w:shd w:val="clear" w:color="000000" w:fill="69FFFF"/>
      <w:spacing w:before="100" w:beforeAutospacing="1" w:after="100" w:afterAutospacing="1"/>
    </w:pPr>
    <w:rPr>
      <w:rFonts w:cs="Arial"/>
      <w:kern w:val="0"/>
      <w:sz w:val="24"/>
      <w:szCs w:val="24"/>
    </w:rPr>
  </w:style>
  <w:style w:type="paragraph" w:customStyle="1" w:styleId="xl167">
    <w:name w:val="xl167"/>
    <w:basedOn w:val="Normal"/>
    <w:rsid w:val="000502DB"/>
    <w:pPr>
      <w:pBdr>
        <w:bottom w:val="single" w:sz="4" w:space="0" w:color="auto"/>
      </w:pBdr>
      <w:shd w:val="clear" w:color="000000" w:fill="69FFFF"/>
      <w:spacing w:before="100" w:beforeAutospacing="1" w:after="100" w:afterAutospacing="1"/>
    </w:pPr>
    <w:rPr>
      <w:rFonts w:cs="Arial"/>
      <w:kern w:val="0"/>
      <w:sz w:val="24"/>
      <w:szCs w:val="24"/>
    </w:rPr>
  </w:style>
  <w:style w:type="paragraph" w:customStyle="1" w:styleId="xl168">
    <w:name w:val="xl168"/>
    <w:basedOn w:val="Normal"/>
    <w:rsid w:val="000502DB"/>
    <w:pPr>
      <w:pBdr>
        <w:bottom w:val="single" w:sz="4" w:space="0" w:color="auto"/>
      </w:pBdr>
      <w:shd w:val="clear" w:color="000000" w:fill="69FFFF"/>
      <w:spacing w:before="100" w:beforeAutospacing="1" w:after="100" w:afterAutospacing="1"/>
      <w:textAlignment w:val="center"/>
    </w:pPr>
    <w:rPr>
      <w:rFonts w:cs="Arial"/>
      <w:i/>
      <w:iCs/>
      <w:color w:val="A6CAF0"/>
      <w:kern w:val="0"/>
      <w:sz w:val="12"/>
      <w:szCs w:val="12"/>
    </w:rPr>
  </w:style>
  <w:style w:type="paragraph" w:customStyle="1" w:styleId="xl169">
    <w:name w:val="xl169"/>
    <w:basedOn w:val="Normal"/>
    <w:rsid w:val="000502DB"/>
    <w:pPr>
      <w:pBdr>
        <w:bottom w:val="single" w:sz="4" w:space="0" w:color="auto"/>
        <w:right w:val="single" w:sz="4" w:space="0" w:color="auto"/>
      </w:pBdr>
      <w:shd w:val="clear" w:color="000000" w:fill="69FFFF"/>
      <w:spacing w:before="100" w:beforeAutospacing="1" w:after="100" w:afterAutospacing="1"/>
    </w:pPr>
    <w:rPr>
      <w:rFonts w:cs="Arial"/>
      <w:kern w:val="0"/>
      <w:sz w:val="24"/>
      <w:szCs w:val="24"/>
    </w:rPr>
  </w:style>
  <w:style w:type="paragraph" w:customStyle="1" w:styleId="xl170">
    <w:name w:val="xl170"/>
    <w:basedOn w:val="Normal"/>
    <w:rsid w:val="000502DB"/>
    <w:pPr>
      <w:pBdr>
        <w:top w:val="single" w:sz="12" w:space="0" w:color="auto"/>
      </w:pBdr>
      <w:shd w:val="clear" w:color="000000" w:fill="DDD9C4"/>
      <w:spacing w:before="100" w:beforeAutospacing="1" w:after="100" w:afterAutospacing="1"/>
    </w:pPr>
    <w:rPr>
      <w:rFonts w:cs="Arial"/>
      <w:kern w:val="0"/>
      <w:sz w:val="24"/>
      <w:szCs w:val="24"/>
    </w:rPr>
  </w:style>
  <w:style w:type="paragraph" w:customStyle="1" w:styleId="xl171">
    <w:name w:val="xl171"/>
    <w:basedOn w:val="Normal"/>
    <w:rsid w:val="000502DB"/>
    <w:pPr>
      <w:pBdr>
        <w:top w:val="single" w:sz="12" w:space="0" w:color="auto"/>
        <w:left w:val="single" w:sz="8" w:space="0" w:color="auto"/>
        <w:right w:val="single" w:sz="8" w:space="0" w:color="auto"/>
      </w:pBdr>
      <w:shd w:val="clear" w:color="000000" w:fill="A6A6A6"/>
      <w:spacing w:before="100" w:beforeAutospacing="1" w:after="100" w:afterAutospacing="1"/>
    </w:pPr>
    <w:rPr>
      <w:rFonts w:cs="Arial"/>
      <w:kern w:val="0"/>
      <w:sz w:val="24"/>
      <w:szCs w:val="24"/>
    </w:rPr>
  </w:style>
  <w:style w:type="paragraph" w:customStyle="1" w:styleId="xl172">
    <w:name w:val="xl172"/>
    <w:basedOn w:val="Normal"/>
    <w:rsid w:val="000502DB"/>
    <w:pPr>
      <w:pBdr>
        <w:right w:val="single" w:sz="8" w:space="0" w:color="auto"/>
      </w:pBdr>
      <w:shd w:val="clear" w:color="000000" w:fill="A6A6A6"/>
      <w:spacing w:before="100" w:beforeAutospacing="1" w:after="100" w:afterAutospacing="1"/>
    </w:pPr>
    <w:rPr>
      <w:rFonts w:cs="Arial"/>
      <w:kern w:val="0"/>
      <w:sz w:val="24"/>
      <w:szCs w:val="24"/>
    </w:rPr>
  </w:style>
  <w:style w:type="paragraph" w:customStyle="1" w:styleId="xl173">
    <w:name w:val="xl173"/>
    <w:basedOn w:val="Normal"/>
    <w:rsid w:val="000502DB"/>
    <w:pPr>
      <w:pBdr>
        <w:right w:val="single" w:sz="8" w:space="0" w:color="auto"/>
      </w:pBdr>
      <w:shd w:val="clear" w:color="000000" w:fill="A6A6A6"/>
      <w:spacing w:before="100" w:beforeAutospacing="1" w:after="100" w:afterAutospacing="1"/>
    </w:pPr>
    <w:rPr>
      <w:rFonts w:cs="Arial"/>
      <w:kern w:val="0"/>
      <w:sz w:val="24"/>
      <w:szCs w:val="24"/>
    </w:rPr>
  </w:style>
  <w:style w:type="paragraph" w:customStyle="1" w:styleId="xl174">
    <w:name w:val="xl174"/>
    <w:basedOn w:val="Normal"/>
    <w:rsid w:val="000502DB"/>
    <w:pPr>
      <w:pBdr>
        <w:left w:val="single" w:sz="8" w:space="0" w:color="auto"/>
        <w:bottom w:val="single" w:sz="12" w:space="0" w:color="auto"/>
        <w:right w:val="single" w:sz="8" w:space="0" w:color="auto"/>
      </w:pBdr>
      <w:shd w:val="clear" w:color="000000" w:fill="A6A6A6"/>
      <w:spacing w:before="100" w:beforeAutospacing="1" w:after="100" w:afterAutospacing="1"/>
    </w:pPr>
    <w:rPr>
      <w:rFonts w:cs="Arial"/>
      <w:kern w:val="0"/>
      <w:sz w:val="24"/>
      <w:szCs w:val="24"/>
    </w:rPr>
  </w:style>
  <w:style w:type="paragraph" w:customStyle="1" w:styleId="xl175">
    <w:name w:val="xl175"/>
    <w:basedOn w:val="Normal"/>
    <w:rsid w:val="000502DB"/>
    <w:pPr>
      <w:pBdr>
        <w:top w:val="single" w:sz="12" w:space="0" w:color="auto"/>
      </w:pBdr>
      <w:shd w:val="clear" w:color="000000" w:fill="A6A6A6"/>
      <w:spacing w:before="100" w:beforeAutospacing="1" w:after="100" w:afterAutospacing="1"/>
      <w:textAlignment w:val="center"/>
    </w:pPr>
    <w:rPr>
      <w:rFonts w:cs="Arial"/>
      <w:b/>
      <w:bCs/>
      <w:kern w:val="0"/>
      <w:sz w:val="28"/>
      <w:szCs w:val="28"/>
    </w:rPr>
  </w:style>
  <w:style w:type="paragraph" w:customStyle="1" w:styleId="xl176">
    <w:name w:val="xl176"/>
    <w:basedOn w:val="Normal"/>
    <w:rsid w:val="000502DB"/>
    <w:pPr>
      <w:pBdr>
        <w:top w:val="single" w:sz="12" w:space="0" w:color="auto"/>
        <w:right w:val="dotted" w:sz="4" w:space="0" w:color="auto"/>
      </w:pBdr>
      <w:shd w:val="clear" w:color="000000" w:fill="A6A6A6"/>
      <w:spacing w:before="100" w:beforeAutospacing="1" w:after="100" w:afterAutospacing="1"/>
      <w:textAlignment w:val="center"/>
    </w:pPr>
    <w:rPr>
      <w:rFonts w:cs="Arial"/>
      <w:b/>
      <w:bCs/>
      <w:kern w:val="0"/>
      <w:sz w:val="28"/>
      <w:szCs w:val="28"/>
    </w:rPr>
  </w:style>
  <w:style w:type="paragraph" w:customStyle="1" w:styleId="xl177">
    <w:name w:val="xl177"/>
    <w:basedOn w:val="Normal"/>
    <w:rsid w:val="000502DB"/>
    <w:pPr>
      <w:pBdr>
        <w:bottom w:val="dashed" w:sz="8" w:space="0" w:color="00B0F0"/>
      </w:pBdr>
      <w:shd w:val="clear" w:color="000000" w:fill="A6A6A6"/>
      <w:spacing w:before="100" w:beforeAutospacing="1" w:after="100" w:afterAutospacing="1"/>
      <w:textAlignment w:val="center"/>
    </w:pPr>
    <w:rPr>
      <w:rFonts w:cs="Arial"/>
      <w:b/>
      <w:bCs/>
      <w:kern w:val="0"/>
      <w:sz w:val="28"/>
      <w:szCs w:val="28"/>
    </w:rPr>
  </w:style>
  <w:style w:type="paragraph" w:customStyle="1" w:styleId="xl178">
    <w:name w:val="xl178"/>
    <w:basedOn w:val="Normal"/>
    <w:rsid w:val="000502DB"/>
    <w:pPr>
      <w:pBdr>
        <w:bottom w:val="dashed" w:sz="8" w:space="0" w:color="00B0F0"/>
        <w:right w:val="dotted" w:sz="4" w:space="0" w:color="auto"/>
      </w:pBdr>
      <w:shd w:val="clear" w:color="000000" w:fill="A6A6A6"/>
      <w:spacing w:before="100" w:beforeAutospacing="1" w:after="100" w:afterAutospacing="1"/>
      <w:textAlignment w:val="center"/>
    </w:pPr>
    <w:rPr>
      <w:rFonts w:cs="Arial"/>
      <w:b/>
      <w:bCs/>
      <w:kern w:val="0"/>
      <w:sz w:val="28"/>
      <w:szCs w:val="28"/>
    </w:rPr>
  </w:style>
  <w:style w:type="paragraph" w:customStyle="1" w:styleId="xl179">
    <w:name w:val="xl179"/>
    <w:basedOn w:val="Normal"/>
    <w:rsid w:val="000502DB"/>
    <w:pPr>
      <w:pBdr>
        <w:bottom w:val="single" w:sz="12" w:space="0" w:color="auto"/>
      </w:pBdr>
      <w:shd w:val="clear" w:color="000000" w:fill="000000"/>
      <w:spacing w:before="100" w:beforeAutospacing="1" w:after="100" w:afterAutospacing="1"/>
    </w:pPr>
    <w:rPr>
      <w:rFonts w:cs="Arial"/>
      <w:color w:val="FFFFFF"/>
      <w:kern w:val="0"/>
      <w:sz w:val="24"/>
      <w:szCs w:val="24"/>
    </w:rPr>
  </w:style>
  <w:style w:type="paragraph" w:customStyle="1" w:styleId="xl180">
    <w:name w:val="xl180"/>
    <w:basedOn w:val="Normal"/>
    <w:rsid w:val="000502DB"/>
    <w:pPr>
      <w:pBdr>
        <w:top w:val="single" w:sz="4" w:space="0" w:color="auto"/>
        <w:bottom w:val="single" w:sz="12" w:space="0" w:color="auto"/>
      </w:pBdr>
      <w:shd w:val="clear" w:color="000000" w:fill="808080"/>
      <w:spacing w:before="100" w:beforeAutospacing="1" w:after="100" w:afterAutospacing="1"/>
      <w:jc w:val="center"/>
    </w:pPr>
    <w:rPr>
      <w:rFonts w:cs="Arial"/>
      <w:b/>
      <w:bCs/>
      <w:color w:val="FFFFFF"/>
      <w:kern w:val="0"/>
      <w:sz w:val="24"/>
      <w:szCs w:val="24"/>
    </w:rPr>
  </w:style>
  <w:style w:type="paragraph" w:customStyle="1" w:styleId="xl181">
    <w:name w:val="xl181"/>
    <w:basedOn w:val="Normal"/>
    <w:rsid w:val="000502DB"/>
    <w:pPr>
      <w:pBdr>
        <w:top w:val="single" w:sz="4" w:space="0" w:color="auto"/>
        <w:bottom w:val="single" w:sz="4" w:space="0" w:color="auto"/>
      </w:pBdr>
      <w:shd w:val="clear" w:color="000000" w:fill="C0C0C0"/>
      <w:spacing w:before="100" w:beforeAutospacing="1" w:after="100" w:afterAutospacing="1"/>
      <w:jc w:val="center"/>
    </w:pPr>
    <w:rPr>
      <w:rFonts w:cs="Arial"/>
      <w:b/>
      <w:bCs/>
      <w:kern w:val="0"/>
      <w:sz w:val="24"/>
      <w:szCs w:val="24"/>
    </w:rPr>
  </w:style>
  <w:style w:type="paragraph" w:customStyle="1" w:styleId="xl182">
    <w:name w:val="xl182"/>
    <w:basedOn w:val="Normal"/>
    <w:rsid w:val="000502DB"/>
    <w:pPr>
      <w:pBdr>
        <w:left w:val="dotted" w:sz="4" w:space="0" w:color="auto"/>
        <w:bottom w:val="single" w:sz="4" w:space="0" w:color="auto"/>
      </w:pBdr>
      <w:shd w:val="clear" w:color="000000" w:fill="C0C0C0"/>
      <w:spacing w:before="100" w:beforeAutospacing="1" w:after="100" w:afterAutospacing="1"/>
      <w:jc w:val="center"/>
    </w:pPr>
    <w:rPr>
      <w:rFonts w:cs="Arial"/>
      <w:b/>
      <w:bCs/>
      <w:kern w:val="0"/>
      <w:sz w:val="24"/>
      <w:szCs w:val="24"/>
    </w:rPr>
  </w:style>
  <w:style w:type="paragraph" w:customStyle="1" w:styleId="xl183">
    <w:name w:val="xl183"/>
    <w:basedOn w:val="Normal"/>
    <w:rsid w:val="000502DB"/>
    <w:pPr>
      <w:pBdr>
        <w:bottom w:val="single" w:sz="4" w:space="0" w:color="auto"/>
      </w:pBdr>
      <w:shd w:val="clear" w:color="000000" w:fill="C0C0C0"/>
      <w:spacing w:before="100" w:beforeAutospacing="1" w:after="100" w:afterAutospacing="1"/>
      <w:jc w:val="center"/>
    </w:pPr>
    <w:rPr>
      <w:rFonts w:cs="Arial"/>
      <w:b/>
      <w:bCs/>
      <w:kern w:val="0"/>
      <w:sz w:val="24"/>
      <w:szCs w:val="24"/>
    </w:rPr>
  </w:style>
  <w:style w:type="paragraph" w:customStyle="1" w:styleId="xl184">
    <w:name w:val="xl184"/>
    <w:basedOn w:val="Normal"/>
    <w:rsid w:val="000502DB"/>
    <w:pPr>
      <w:pBdr>
        <w:bottom w:val="single" w:sz="4" w:space="0" w:color="auto"/>
      </w:pBdr>
      <w:shd w:val="clear" w:color="000000" w:fill="FFFF99"/>
      <w:spacing w:before="100" w:beforeAutospacing="1" w:after="100" w:afterAutospacing="1"/>
      <w:jc w:val="center"/>
    </w:pPr>
    <w:rPr>
      <w:rFonts w:cs="Arial"/>
      <w:b/>
      <w:bCs/>
      <w:kern w:val="0"/>
      <w:sz w:val="24"/>
      <w:szCs w:val="24"/>
    </w:rPr>
  </w:style>
  <w:style w:type="paragraph" w:customStyle="1" w:styleId="xl185">
    <w:name w:val="xl185"/>
    <w:basedOn w:val="Normal"/>
    <w:rsid w:val="000502DB"/>
    <w:pPr>
      <w:pBdr>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186">
    <w:name w:val="xl186"/>
    <w:basedOn w:val="Normal"/>
    <w:rsid w:val="000502DB"/>
    <w:pPr>
      <w:pBdr>
        <w:top w:val="single" w:sz="4" w:space="0" w:color="auto"/>
        <w:left w:val="single" w:sz="4" w:space="0" w:color="auto"/>
        <w:bottom w:val="single" w:sz="12" w:space="0" w:color="auto"/>
      </w:pBdr>
      <w:shd w:val="clear" w:color="000000" w:fill="000000"/>
      <w:spacing w:before="100" w:beforeAutospacing="1" w:after="100" w:afterAutospacing="1"/>
      <w:jc w:val="center"/>
    </w:pPr>
    <w:rPr>
      <w:rFonts w:cs="Arial"/>
      <w:b/>
      <w:bCs/>
      <w:color w:val="FFFFFF"/>
      <w:kern w:val="0"/>
      <w:sz w:val="24"/>
      <w:szCs w:val="24"/>
    </w:rPr>
  </w:style>
  <w:style w:type="paragraph" w:customStyle="1" w:styleId="xl187">
    <w:name w:val="xl187"/>
    <w:basedOn w:val="Normal"/>
    <w:rsid w:val="000502DB"/>
    <w:pPr>
      <w:pBdr>
        <w:top w:val="single" w:sz="4" w:space="0" w:color="auto"/>
        <w:bottom w:val="single" w:sz="12" w:space="0" w:color="auto"/>
      </w:pBdr>
      <w:shd w:val="clear" w:color="000000" w:fill="000000"/>
      <w:spacing w:before="100" w:beforeAutospacing="1" w:after="100" w:afterAutospacing="1"/>
      <w:jc w:val="center"/>
    </w:pPr>
    <w:rPr>
      <w:rFonts w:cs="Arial"/>
      <w:b/>
      <w:bCs/>
      <w:color w:val="FFFFFF"/>
      <w:kern w:val="0"/>
      <w:sz w:val="24"/>
      <w:szCs w:val="24"/>
    </w:rPr>
  </w:style>
  <w:style w:type="paragraph" w:customStyle="1" w:styleId="xl188">
    <w:name w:val="xl188"/>
    <w:basedOn w:val="Normal"/>
    <w:rsid w:val="000502DB"/>
    <w:pPr>
      <w:pBdr>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189">
    <w:name w:val="xl189"/>
    <w:basedOn w:val="Normal"/>
    <w:rsid w:val="000502DB"/>
    <w:pPr>
      <w:pBdr>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190">
    <w:name w:val="xl190"/>
    <w:basedOn w:val="Normal"/>
    <w:rsid w:val="000502DB"/>
    <w:pPr>
      <w:pBdr>
        <w:top w:val="single" w:sz="4" w:space="0" w:color="auto"/>
        <w:bottom w:val="single" w:sz="4"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191">
    <w:name w:val="xl191"/>
    <w:basedOn w:val="Normal"/>
    <w:rsid w:val="000502DB"/>
    <w:pPr>
      <w:shd w:val="clear" w:color="000000" w:fill="FFFFFF"/>
      <w:spacing w:before="100" w:beforeAutospacing="1" w:after="100" w:afterAutospacing="1"/>
      <w:jc w:val="center"/>
      <w:textAlignment w:val="center"/>
    </w:pPr>
    <w:rPr>
      <w:rFonts w:cs="Arial"/>
      <w:b/>
      <w:bCs/>
      <w:kern w:val="0"/>
      <w:sz w:val="16"/>
      <w:szCs w:val="16"/>
    </w:rPr>
  </w:style>
  <w:style w:type="paragraph" w:customStyle="1" w:styleId="xl192">
    <w:name w:val="xl192"/>
    <w:basedOn w:val="Normal"/>
    <w:rsid w:val="000502DB"/>
    <w:pPr>
      <w:pBdr>
        <w:bottom w:val="single" w:sz="4" w:space="0" w:color="auto"/>
      </w:pBdr>
      <w:shd w:val="clear" w:color="000000" w:fill="FFFFFF"/>
      <w:spacing w:before="100" w:beforeAutospacing="1" w:after="100" w:afterAutospacing="1"/>
      <w:jc w:val="center"/>
      <w:textAlignment w:val="center"/>
    </w:pPr>
    <w:rPr>
      <w:rFonts w:cs="Arial"/>
      <w:b/>
      <w:bCs/>
      <w:kern w:val="0"/>
      <w:sz w:val="16"/>
      <w:szCs w:val="16"/>
    </w:rPr>
  </w:style>
  <w:style w:type="paragraph" w:customStyle="1" w:styleId="xl193">
    <w:name w:val="xl193"/>
    <w:basedOn w:val="Normal"/>
    <w:rsid w:val="000502DB"/>
    <w:pPr>
      <w:pBdr>
        <w:bottom w:val="single" w:sz="4" w:space="0" w:color="auto"/>
      </w:pBdr>
      <w:shd w:val="clear" w:color="000000" w:fill="C0C0C0"/>
      <w:spacing w:before="100" w:beforeAutospacing="1" w:after="100" w:afterAutospacing="1"/>
      <w:jc w:val="center"/>
    </w:pPr>
    <w:rPr>
      <w:rFonts w:cs="Arial"/>
      <w:kern w:val="0"/>
      <w:sz w:val="24"/>
      <w:szCs w:val="24"/>
    </w:rPr>
  </w:style>
  <w:style w:type="paragraph" w:customStyle="1" w:styleId="xl194">
    <w:name w:val="xl194"/>
    <w:basedOn w:val="Normal"/>
    <w:rsid w:val="000502DB"/>
    <w:pPr>
      <w:pBdr>
        <w:top w:val="single" w:sz="4" w:space="0" w:color="auto"/>
        <w:bottom w:val="single" w:sz="4" w:space="0" w:color="auto"/>
      </w:pBdr>
      <w:shd w:val="clear" w:color="000000" w:fill="C0C0C0"/>
      <w:spacing w:before="100" w:beforeAutospacing="1" w:after="100" w:afterAutospacing="1"/>
      <w:jc w:val="center"/>
    </w:pPr>
    <w:rPr>
      <w:rFonts w:cs="Arial"/>
      <w:kern w:val="0"/>
      <w:sz w:val="24"/>
      <w:szCs w:val="24"/>
    </w:rPr>
  </w:style>
  <w:style w:type="paragraph" w:customStyle="1" w:styleId="xl195">
    <w:name w:val="xl195"/>
    <w:basedOn w:val="Normal"/>
    <w:rsid w:val="000502DB"/>
    <w:pPr>
      <w:pBdr>
        <w:top w:val="single" w:sz="4" w:space="0" w:color="auto"/>
        <w:bottom w:val="single" w:sz="4" w:space="0" w:color="auto"/>
      </w:pBdr>
      <w:shd w:val="clear" w:color="000000" w:fill="C0C0C0"/>
      <w:spacing w:before="100" w:beforeAutospacing="1" w:after="100" w:afterAutospacing="1"/>
      <w:jc w:val="center"/>
    </w:pPr>
    <w:rPr>
      <w:rFonts w:cs="Arial"/>
      <w:kern w:val="0"/>
      <w:sz w:val="24"/>
      <w:szCs w:val="24"/>
    </w:rPr>
  </w:style>
  <w:style w:type="paragraph" w:customStyle="1" w:styleId="xl196">
    <w:name w:val="xl196"/>
    <w:basedOn w:val="Normal"/>
    <w:rsid w:val="000502DB"/>
    <w:pPr>
      <w:pBdr>
        <w:top w:val="single" w:sz="4" w:space="0" w:color="auto"/>
        <w:bottom w:val="single" w:sz="12" w:space="0" w:color="auto"/>
      </w:pBdr>
      <w:shd w:val="clear" w:color="000000" w:fill="C0C0C0"/>
      <w:spacing w:before="100" w:beforeAutospacing="1" w:after="100" w:afterAutospacing="1"/>
      <w:jc w:val="center"/>
    </w:pPr>
    <w:rPr>
      <w:rFonts w:cs="Arial"/>
      <w:b/>
      <w:bCs/>
      <w:kern w:val="0"/>
      <w:sz w:val="24"/>
      <w:szCs w:val="24"/>
    </w:rPr>
  </w:style>
  <w:style w:type="paragraph" w:customStyle="1" w:styleId="xl197">
    <w:name w:val="xl197"/>
    <w:basedOn w:val="Normal"/>
    <w:rsid w:val="000502DB"/>
    <w:pPr>
      <w:shd w:val="clear" w:color="000000" w:fill="A6A6A6"/>
      <w:spacing w:before="100" w:beforeAutospacing="1" w:after="100" w:afterAutospacing="1"/>
      <w:jc w:val="center"/>
      <w:textAlignment w:val="center"/>
    </w:pPr>
    <w:rPr>
      <w:rFonts w:cs="Arial"/>
      <w:b/>
      <w:bCs/>
      <w:kern w:val="0"/>
      <w:sz w:val="28"/>
      <w:szCs w:val="28"/>
    </w:rPr>
  </w:style>
  <w:style w:type="paragraph" w:customStyle="1" w:styleId="xl198">
    <w:name w:val="xl198"/>
    <w:basedOn w:val="Normal"/>
    <w:rsid w:val="000502DB"/>
    <w:pPr>
      <w:pBdr>
        <w:right w:val="dashed" w:sz="8" w:space="0" w:color="00B0F0"/>
      </w:pBdr>
      <w:shd w:val="clear" w:color="000000" w:fill="A6A6A6"/>
      <w:spacing w:before="100" w:beforeAutospacing="1" w:after="100" w:afterAutospacing="1"/>
      <w:jc w:val="center"/>
      <w:textAlignment w:val="center"/>
    </w:pPr>
    <w:rPr>
      <w:rFonts w:cs="Arial"/>
      <w:b/>
      <w:bCs/>
      <w:kern w:val="0"/>
      <w:sz w:val="28"/>
      <w:szCs w:val="28"/>
    </w:rPr>
  </w:style>
  <w:style w:type="paragraph" w:customStyle="1" w:styleId="xl199">
    <w:name w:val="xl199"/>
    <w:basedOn w:val="Normal"/>
    <w:rsid w:val="000502D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00">
    <w:name w:val="xl200"/>
    <w:basedOn w:val="Normal"/>
    <w:rsid w:val="000502DB"/>
    <w:pPr>
      <w:pBdr>
        <w:top w:val="single" w:sz="4" w:space="0" w:color="auto"/>
        <w:left w:val="single" w:sz="4" w:space="0" w:color="auto"/>
        <w:bottom w:val="single" w:sz="12"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01">
    <w:name w:val="xl201"/>
    <w:basedOn w:val="Normal"/>
    <w:rsid w:val="000502DB"/>
    <w:pPr>
      <w:pBdr>
        <w:bottom w:val="single" w:sz="12" w:space="0" w:color="auto"/>
      </w:pBdr>
      <w:shd w:val="clear" w:color="000000" w:fill="FFFFFF"/>
      <w:spacing w:before="100" w:beforeAutospacing="1" w:after="100" w:afterAutospacing="1"/>
      <w:jc w:val="center"/>
      <w:textAlignment w:val="center"/>
    </w:pPr>
    <w:rPr>
      <w:rFonts w:cs="Arial"/>
      <w:b/>
      <w:bCs/>
      <w:kern w:val="0"/>
      <w:sz w:val="16"/>
      <w:szCs w:val="16"/>
    </w:rPr>
  </w:style>
  <w:style w:type="paragraph" w:customStyle="1" w:styleId="xl202">
    <w:name w:val="xl202"/>
    <w:basedOn w:val="Normal"/>
    <w:rsid w:val="000502DB"/>
    <w:pPr>
      <w:pBdr>
        <w:top w:val="single" w:sz="12" w:space="0" w:color="auto"/>
        <w:left w:val="single" w:sz="12"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kern w:val="0"/>
      <w:sz w:val="24"/>
      <w:szCs w:val="24"/>
    </w:rPr>
  </w:style>
  <w:style w:type="paragraph" w:customStyle="1" w:styleId="xl203">
    <w:name w:val="xl203"/>
    <w:basedOn w:val="Normal"/>
    <w:rsid w:val="000502D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kern w:val="0"/>
      <w:sz w:val="24"/>
      <w:szCs w:val="24"/>
    </w:rPr>
  </w:style>
  <w:style w:type="paragraph" w:customStyle="1" w:styleId="xl204">
    <w:name w:val="xl204"/>
    <w:basedOn w:val="Normal"/>
    <w:rsid w:val="000502DB"/>
    <w:pPr>
      <w:pBdr>
        <w:top w:val="single" w:sz="4" w:space="0" w:color="auto"/>
        <w:left w:val="single" w:sz="12" w:space="0" w:color="auto"/>
        <w:bottom w:val="single" w:sz="12" w:space="0" w:color="auto"/>
        <w:right w:val="single" w:sz="4" w:space="0" w:color="auto"/>
      </w:pBdr>
      <w:shd w:val="clear" w:color="000000" w:fill="FFFFFF"/>
      <w:spacing w:before="100" w:beforeAutospacing="1" w:after="100" w:afterAutospacing="1"/>
      <w:jc w:val="center"/>
      <w:textAlignment w:val="center"/>
    </w:pPr>
    <w:rPr>
      <w:rFonts w:cs="Arial"/>
      <w:b/>
      <w:bCs/>
      <w:kern w:val="0"/>
      <w:sz w:val="24"/>
      <w:szCs w:val="24"/>
    </w:rPr>
  </w:style>
  <w:style w:type="paragraph" w:customStyle="1" w:styleId="xl205">
    <w:name w:val="xl205"/>
    <w:basedOn w:val="Normal"/>
    <w:rsid w:val="000502DB"/>
    <w:pPr>
      <w:pBdr>
        <w:top w:val="single" w:sz="12" w:space="0" w:color="auto"/>
        <w:bottom w:val="single" w:sz="4"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06">
    <w:name w:val="xl206"/>
    <w:basedOn w:val="Normal"/>
    <w:rsid w:val="000502DB"/>
    <w:pPr>
      <w:pBdr>
        <w:top w:val="single" w:sz="12" w:space="0" w:color="auto"/>
      </w:pBdr>
      <w:shd w:val="clear" w:color="000000" w:fill="FFFFFF"/>
      <w:spacing w:before="100" w:beforeAutospacing="1" w:after="100" w:afterAutospacing="1"/>
      <w:jc w:val="center"/>
      <w:textAlignment w:val="center"/>
    </w:pPr>
    <w:rPr>
      <w:rFonts w:cs="Arial"/>
      <w:b/>
      <w:bCs/>
      <w:kern w:val="0"/>
      <w:sz w:val="16"/>
      <w:szCs w:val="16"/>
    </w:rPr>
  </w:style>
  <w:style w:type="paragraph" w:customStyle="1" w:styleId="xl207">
    <w:name w:val="xl207"/>
    <w:basedOn w:val="Normal"/>
    <w:rsid w:val="000502DB"/>
    <w:pPr>
      <w:pBdr>
        <w:top w:val="single" w:sz="12" w:space="0" w:color="auto"/>
        <w:bottom w:val="single" w:sz="4" w:space="0" w:color="auto"/>
      </w:pBdr>
      <w:shd w:val="clear" w:color="000000" w:fill="C0C0C0"/>
      <w:spacing w:before="100" w:beforeAutospacing="1" w:after="100" w:afterAutospacing="1"/>
      <w:jc w:val="center"/>
    </w:pPr>
    <w:rPr>
      <w:rFonts w:cs="Arial"/>
      <w:kern w:val="0"/>
      <w:sz w:val="24"/>
      <w:szCs w:val="24"/>
    </w:rPr>
  </w:style>
  <w:style w:type="paragraph" w:customStyle="1" w:styleId="xl208">
    <w:name w:val="xl208"/>
    <w:basedOn w:val="Normal"/>
    <w:rsid w:val="000502DB"/>
    <w:pPr>
      <w:shd w:val="clear" w:color="000000" w:fill="FFFFFF"/>
      <w:spacing w:before="100" w:beforeAutospacing="1" w:after="100" w:afterAutospacing="1"/>
      <w:textAlignment w:val="top"/>
    </w:pPr>
    <w:rPr>
      <w:rFonts w:cs="Arial"/>
      <w:kern w:val="0"/>
      <w:sz w:val="24"/>
      <w:szCs w:val="24"/>
    </w:rPr>
  </w:style>
  <w:style w:type="paragraph" w:customStyle="1" w:styleId="xl209">
    <w:name w:val="xl209"/>
    <w:basedOn w:val="Normal"/>
    <w:rsid w:val="000502DB"/>
    <w:pPr>
      <w:pBdr>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210">
    <w:name w:val="xl210"/>
    <w:basedOn w:val="Normal"/>
    <w:rsid w:val="000502DB"/>
    <w:pPr>
      <w:pBdr>
        <w:top w:val="single" w:sz="4" w:space="0" w:color="auto"/>
      </w:pBdr>
      <w:shd w:val="clear" w:color="000000" w:fill="C0C0C0"/>
      <w:spacing w:before="100" w:beforeAutospacing="1" w:after="100" w:afterAutospacing="1"/>
      <w:jc w:val="center"/>
    </w:pPr>
    <w:rPr>
      <w:rFonts w:cs="Arial"/>
      <w:b/>
      <w:bCs/>
      <w:kern w:val="0"/>
      <w:sz w:val="24"/>
      <w:szCs w:val="24"/>
    </w:rPr>
  </w:style>
  <w:style w:type="paragraph" w:customStyle="1" w:styleId="xl211">
    <w:name w:val="xl211"/>
    <w:basedOn w:val="Normal"/>
    <w:rsid w:val="000502DB"/>
    <w:pPr>
      <w:pBdr>
        <w:top w:val="single" w:sz="4" w:space="0" w:color="auto"/>
      </w:pBdr>
      <w:spacing w:before="100" w:beforeAutospacing="1" w:after="100" w:afterAutospacing="1"/>
      <w:jc w:val="center"/>
      <w:textAlignment w:val="center"/>
    </w:pPr>
    <w:rPr>
      <w:rFonts w:cs="Arial"/>
      <w:b/>
      <w:bCs/>
      <w:kern w:val="0"/>
      <w:sz w:val="16"/>
      <w:szCs w:val="16"/>
    </w:rPr>
  </w:style>
  <w:style w:type="paragraph" w:customStyle="1" w:styleId="xl212">
    <w:name w:val="xl212"/>
    <w:basedOn w:val="Normal"/>
    <w:rsid w:val="000502DB"/>
    <w:pPr>
      <w:spacing w:before="100" w:beforeAutospacing="1" w:after="100" w:afterAutospacing="1"/>
      <w:jc w:val="center"/>
      <w:textAlignment w:val="center"/>
    </w:pPr>
    <w:rPr>
      <w:rFonts w:cs="Arial"/>
      <w:b/>
      <w:bCs/>
      <w:kern w:val="0"/>
      <w:sz w:val="16"/>
      <w:szCs w:val="16"/>
    </w:rPr>
  </w:style>
  <w:style w:type="paragraph" w:customStyle="1" w:styleId="xl213">
    <w:name w:val="xl213"/>
    <w:basedOn w:val="Normal"/>
    <w:rsid w:val="000502DB"/>
    <w:pPr>
      <w:pBdr>
        <w:bottom w:val="single" w:sz="4" w:space="0" w:color="auto"/>
      </w:pBdr>
      <w:spacing w:before="100" w:beforeAutospacing="1" w:after="100" w:afterAutospacing="1"/>
      <w:jc w:val="center"/>
      <w:textAlignment w:val="center"/>
    </w:pPr>
    <w:rPr>
      <w:rFonts w:cs="Arial"/>
      <w:b/>
      <w:bCs/>
      <w:kern w:val="0"/>
      <w:sz w:val="16"/>
      <w:szCs w:val="16"/>
    </w:rPr>
  </w:style>
  <w:style w:type="paragraph" w:customStyle="1" w:styleId="xl214">
    <w:name w:val="xl214"/>
    <w:basedOn w:val="Normal"/>
    <w:rsid w:val="000502DB"/>
    <w:pPr>
      <w:pBdr>
        <w:top w:val="single" w:sz="12" w:space="0" w:color="auto"/>
        <w:left w:val="single" w:sz="12" w:space="0" w:color="auto"/>
        <w:right w:val="single" w:sz="4" w:space="0" w:color="auto"/>
      </w:pBdr>
      <w:shd w:val="clear" w:color="000000" w:fill="FFFFFF"/>
      <w:spacing w:before="100" w:beforeAutospacing="1" w:after="100" w:afterAutospacing="1"/>
      <w:jc w:val="center"/>
      <w:textAlignment w:val="center"/>
    </w:pPr>
    <w:rPr>
      <w:rFonts w:cs="Arial"/>
      <w:b/>
      <w:bCs/>
      <w:kern w:val="0"/>
      <w:sz w:val="24"/>
      <w:szCs w:val="24"/>
    </w:rPr>
  </w:style>
  <w:style w:type="paragraph" w:customStyle="1" w:styleId="xl215">
    <w:name w:val="xl215"/>
    <w:basedOn w:val="Normal"/>
    <w:rsid w:val="000502DB"/>
    <w:pPr>
      <w:pBdr>
        <w:left w:val="single" w:sz="12" w:space="0" w:color="auto"/>
        <w:right w:val="single" w:sz="4" w:space="0" w:color="auto"/>
      </w:pBdr>
      <w:shd w:val="clear" w:color="000000" w:fill="FFFFFF"/>
      <w:spacing w:before="100" w:beforeAutospacing="1" w:after="100" w:afterAutospacing="1"/>
      <w:jc w:val="center"/>
      <w:textAlignment w:val="center"/>
    </w:pPr>
    <w:rPr>
      <w:rFonts w:cs="Arial"/>
      <w:b/>
      <w:bCs/>
      <w:kern w:val="0"/>
      <w:sz w:val="24"/>
      <w:szCs w:val="24"/>
    </w:rPr>
  </w:style>
  <w:style w:type="paragraph" w:customStyle="1" w:styleId="xl216">
    <w:name w:val="xl216"/>
    <w:basedOn w:val="Normal"/>
    <w:rsid w:val="000502DB"/>
    <w:pPr>
      <w:pBdr>
        <w:left w:val="single" w:sz="12" w:space="0" w:color="auto"/>
        <w:bottom w:val="single" w:sz="12" w:space="0" w:color="auto"/>
        <w:right w:val="single" w:sz="4" w:space="0" w:color="auto"/>
      </w:pBdr>
      <w:shd w:val="clear" w:color="000000" w:fill="FFFFFF"/>
      <w:spacing w:before="100" w:beforeAutospacing="1" w:after="100" w:afterAutospacing="1"/>
      <w:jc w:val="center"/>
      <w:textAlignment w:val="center"/>
    </w:pPr>
    <w:rPr>
      <w:rFonts w:cs="Arial"/>
      <w:b/>
      <w:bCs/>
      <w:kern w:val="0"/>
      <w:sz w:val="24"/>
      <w:szCs w:val="24"/>
    </w:rPr>
  </w:style>
  <w:style w:type="paragraph" w:customStyle="1" w:styleId="xl217">
    <w:name w:val="xl217"/>
    <w:basedOn w:val="Normal"/>
    <w:rsid w:val="000502DB"/>
    <w:pPr>
      <w:pBdr>
        <w:top w:val="single" w:sz="12"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18">
    <w:name w:val="xl218"/>
    <w:basedOn w:val="Normal"/>
    <w:rsid w:val="000502DB"/>
    <w:pPr>
      <w:pBdr>
        <w:top w:val="single" w:sz="4" w:space="0" w:color="auto"/>
        <w:left w:val="single" w:sz="4"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19">
    <w:name w:val="xl219"/>
    <w:basedOn w:val="Normal"/>
    <w:rsid w:val="000502DB"/>
    <w:pPr>
      <w:pBdr>
        <w:left w:val="single" w:sz="4"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20">
    <w:name w:val="xl220"/>
    <w:basedOn w:val="Normal"/>
    <w:rsid w:val="000502DB"/>
    <w:pPr>
      <w:pBdr>
        <w:top w:val="single" w:sz="4" w:space="0" w:color="auto"/>
        <w:bottom w:val="single" w:sz="4" w:space="0" w:color="auto"/>
      </w:pBdr>
      <w:spacing w:before="100" w:beforeAutospacing="1" w:after="100" w:afterAutospacing="1"/>
      <w:jc w:val="center"/>
      <w:textAlignment w:val="center"/>
    </w:pPr>
    <w:rPr>
      <w:rFonts w:cs="Arial"/>
      <w:b/>
      <w:bCs/>
      <w:kern w:val="0"/>
      <w:sz w:val="16"/>
      <w:szCs w:val="16"/>
    </w:rPr>
  </w:style>
  <w:style w:type="paragraph" w:customStyle="1" w:styleId="xl221">
    <w:name w:val="xl221"/>
    <w:basedOn w:val="Normal"/>
    <w:rsid w:val="000502DB"/>
    <w:pPr>
      <w:pBdr>
        <w:left w:val="single" w:sz="4" w:space="0" w:color="auto"/>
        <w:bottom w:val="single" w:sz="12"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22">
    <w:name w:val="xl222"/>
    <w:basedOn w:val="Normal"/>
    <w:rsid w:val="000502DB"/>
    <w:pPr>
      <w:pBdr>
        <w:top w:val="single" w:sz="12" w:space="0" w:color="auto"/>
      </w:pBdr>
      <w:shd w:val="clear" w:color="000000" w:fill="A6A6A6"/>
      <w:spacing w:before="100" w:beforeAutospacing="1" w:after="100" w:afterAutospacing="1"/>
      <w:jc w:val="center"/>
      <w:textAlignment w:val="center"/>
    </w:pPr>
    <w:rPr>
      <w:rFonts w:cs="Arial"/>
      <w:b/>
      <w:bCs/>
      <w:kern w:val="0"/>
      <w:sz w:val="28"/>
      <w:szCs w:val="28"/>
    </w:rPr>
  </w:style>
  <w:style w:type="paragraph" w:customStyle="1" w:styleId="xl223">
    <w:name w:val="xl223"/>
    <w:basedOn w:val="Normal"/>
    <w:rsid w:val="000502DB"/>
    <w:pPr>
      <w:pBdr>
        <w:bottom w:val="single" w:sz="12" w:space="0" w:color="auto"/>
      </w:pBdr>
      <w:shd w:val="clear" w:color="000000" w:fill="A6A6A6"/>
      <w:spacing w:before="100" w:beforeAutospacing="1" w:after="100" w:afterAutospacing="1"/>
      <w:jc w:val="center"/>
      <w:textAlignment w:val="center"/>
    </w:pPr>
    <w:rPr>
      <w:rFonts w:cs="Arial"/>
      <w:b/>
      <w:bCs/>
      <w:kern w:val="0"/>
      <w:sz w:val="28"/>
      <w:szCs w:val="28"/>
    </w:rPr>
  </w:style>
  <w:style w:type="paragraph" w:customStyle="1" w:styleId="xl224">
    <w:name w:val="xl224"/>
    <w:basedOn w:val="Normal"/>
    <w:rsid w:val="000502DB"/>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25">
    <w:name w:val="xl225"/>
    <w:basedOn w:val="Normal"/>
    <w:rsid w:val="000502DB"/>
    <w:pPr>
      <w:pBdr>
        <w:bottom w:val="single" w:sz="4" w:space="0" w:color="auto"/>
      </w:pBdr>
      <w:shd w:val="clear" w:color="000000" w:fill="FFFF99"/>
      <w:spacing w:before="100" w:beforeAutospacing="1" w:after="100" w:afterAutospacing="1"/>
      <w:jc w:val="center"/>
    </w:pPr>
    <w:rPr>
      <w:rFonts w:cs="Arial"/>
      <w:b/>
      <w:bCs/>
      <w:kern w:val="0"/>
      <w:sz w:val="24"/>
      <w:szCs w:val="24"/>
    </w:rPr>
  </w:style>
  <w:style w:type="paragraph" w:customStyle="1" w:styleId="xl226">
    <w:name w:val="xl226"/>
    <w:basedOn w:val="Normal"/>
    <w:rsid w:val="000502DB"/>
    <w:pPr>
      <w:pBdr>
        <w:top w:val="single" w:sz="12" w:space="0" w:color="auto"/>
        <w:left w:val="single" w:sz="4" w:space="0" w:color="auto"/>
      </w:pBdr>
      <w:shd w:val="clear" w:color="000000" w:fill="FFFFFF"/>
      <w:spacing w:before="100" w:beforeAutospacing="1" w:after="100" w:afterAutospacing="1"/>
      <w:jc w:val="center"/>
      <w:textAlignment w:val="center"/>
    </w:pPr>
    <w:rPr>
      <w:rFonts w:cs="Arial"/>
      <w:b/>
      <w:bCs/>
      <w:kern w:val="0"/>
      <w:sz w:val="28"/>
      <w:szCs w:val="28"/>
    </w:rPr>
  </w:style>
  <w:style w:type="paragraph" w:customStyle="1" w:styleId="xl227">
    <w:name w:val="xl227"/>
    <w:basedOn w:val="Normal"/>
    <w:rsid w:val="000502DB"/>
    <w:pPr>
      <w:pBdr>
        <w:top w:val="single" w:sz="12" w:space="0" w:color="auto"/>
        <w:bottom w:val="single" w:sz="4" w:space="0" w:color="auto"/>
      </w:pBdr>
      <w:spacing w:before="100" w:beforeAutospacing="1" w:after="100" w:afterAutospacing="1"/>
      <w:jc w:val="center"/>
      <w:textAlignment w:val="center"/>
    </w:pPr>
    <w:rPr>
      <w:rFonts w:cs="Arial"/>
      <w:b/>
      <w:bCs/>
      <w:kern w:val="0"/>
      <w:sz w:val="16"/>
      <w:szCs w:val="16"/>
    </w:rPr>
  </w:style>
  <w:style w:type="paragraph" w:customStyle="1" w:styleId="xl228">
    <w:name w:val="xl228"/>
    <w:basedOn w:val="Normal"/>
    <w:rsid w:val="000502DB"/>
    <w:pPr>
      <w:pBdr>
        <w:top w:val="single" w:sz="4" w:space="0" w:color="auto"/>
        <w:bottom w:val="single" w:sz="12" w:space="0" w:color="auto"/>
      </w:pBdr>
      <w:spacing w:before="100" w:beforeAutospacing="1" w:after="100" w:afterAutospacing="1"/>
      <w:jc w:val="center"/>
      <w:textAlignment w:val="center"/>
    </w:pPr>
    <w:rPr>
      <w:rFonts w:cs="Arial"/>
      <w:b/>
      <w:bCs/>
      <w:kern w:val="0"/>
      <w:sz w:val="16"/>
      <w:szCs w:val="16"/>
    </w:rPr>
  </w:style>
  <w:style w:type="paragraph" w:customStyle="1" w:styleId="xl229">
    <w:name w:val="xl229"/>
    <w:basedOn w:val="Normal"/>
    <w:rsid w:val="000502DB"/>
    <w:pPr>
      <w:pBdr>
        <w:bottom w:val="single" w:sz="4" w:space="0" w:color="auto"/>
      </w:pBdr>
      <w:shd w:val="clear" w:color="000000" w:fill="FFFF99"/>
      <w:spacing w:before="100" w:beforeAutospacing="1" w:after="100" w:afterAutospacing="1"/>
      <w:jc w:val="center"/>
    </w:pPr>
    <w:rPr>
      <w:rFonts w:cs="Arial"/>
      <w:b/>
      <w:bCs/>
      <w:kern w:val="0"/>
      <w:sz w:val="24"/>
      <w:szCs w:val="24"/>
    </w:rPr>
  </w:style>
  <w:style w:type="paragraph" w:customStyle="1" w:styleId="xl230">
    <w:name w:val="xl230"/>
    <w:basedOn w:val="Normal"/>
    <w:rsid w:val="000502DB"/>
    <w:pPr>
      <w:pBdr>
        <w:top w:val="single" w:sz="4" w:space="0" w:color="auto"/>
        <w:bottom w:val="single" w:sz="12" w:space="0" w:color="auto"/>
      </w:pBdr>
      <w:shd w:val="clear" w:color="000000" w:fill="C0C0C0"/>
      <w:spacing w:before="100" w:beforeAutospacing="1" w:after="100" w:afterAutospacing="1"/>
      <w:jc w:val="center"/>
    </w:pPr>
    <w:rPr>
      <w:rFonts w:cs="Arial"/>
      <w:kern w:val="0"/>
      <w:sz w:val="24"/>
      <w:szCs w:val="24"/>
    </w:rPr>
  </w:style>
  <w:style w:type="paragraph" w:customStyle="1" w:styleId="xl231">
    <w:name w:val="xl231"/>
    <w:basedOn w:val="Normal"/>
    <w:rsid w:val="000502DB"/>
    <w:pPr>
      <w:pBdr>
        <w:bottom w:val="single" w:sz="4" w:space="0" w:color="auto"/>
      </w:pBdr>
      <w:shd w:val="clear" w:color="000000" w:fill="FFFF99"/>
      <w:spacing w:before="100" w:beforeAutospacing="1" w:after="100" w:afterAutospacing="1"/>
      <w:jc w:val="center"/>
    </w:pPr>
    <w:rPr>
      <w:rFonts w:cs="Arial"/>
      <w:b/>
      <w:bCs/>
      <w:kern w:val="0"/>
      <w:sz w:val="24"/>
      <w:szCs w:val="24"/>
    </w:rPr>
  </w:style>
  <w:style w:type="paragraph" w:customStyle="1" w:styleId="xl232">
    <w:name w:val="xl232"/>
    <w:basedOn w:val="Normal"/>
    <w:rsid w:val="000502DB"/>
    <w:pPr>
      <w:pBdr>
        <w:bottom w:val="single" w:sz="12" w:space="0" w:color="auto"/>
      </w:pBdr>
      <w:spacing w:before="100" w:beforeAutospacing="1" w:after="100" w:afterAutospacing="1"/>
      <w:jc w:val="center"/>
      <w:textAlignment w:val="center"/>
    </w:pPr>
    <w:rPr>
      <w:rFonts w:cs="Arial"/>
      <w:b/>
      <w:bCs/>
      <w:kern w:val="0"/>
      <w:sz w:val="16"/>
      <w:szCs w:val="16"/>
    </w:rPr>
  </w:style>
  <w:style w:type="paragraph" w:customStyle="1" w:styleId="xl233">
    <w:name w:val="xl233"/>
    <w:basedOn w:val="Normal"/>
    <w:rsid w:val="000502DB"/>
    <w:pPr>
      <w:pBdr>
        <w:top w:val="dotDash" w:sz="8" w:space="0" w:color="974706"/>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234">
    <w:name w:val="xl234"/>
    <w:basedOn w:val="Normal"/>
    <w:rsid w:val="000502DB"/>
    <w:pPr>
      <w:pBdr>
        <w:left w:val="dashed" w:sz="8" w:space="0" w:color="00B0F0"/>
        <w:bottom w:val="single" w:sz="4" w:space="0" w:color="auto"/>
      </w:pBdr>
      <w:shd w:val="clear" w:color="000000" w:fill="C0C0C0"/>
      <w:spacing w:before="100" w:beforeAutospacing="1" w:after="100" w:afterAutospacing="1"/>
      <w:jc w:val="center"/>
    </w:pPr>
    <w:rPr>
      <w:rFonts w:cs="Arial"/>
      <w:b/>
      <w:bCs/>
      <w:kern w:val="0"/>
      <w:sz w:val="24"/>
      <w:szCs w:val="24"/>
    </w:rPr>
  </w:style>
  <w:style w:type="paragraph" w:customStyle="1" w:styleId="xl235">
    <w:name w:val="xl235"/>
    <w:basedOn w:val="Normal"/>
    <w:rsid w:val="000502DB"/>
    <w:pPr>
      <w:pBdr>
        <w:top w:val="dotted" w:sz="4" w:space="0" w:color="auto"/>
        <w:left w:val="dashed" w:sz="8" w:space="0" w:color="00B0F0"/>
      </w:pBdr>
      <w:shd w:val="clear" w:color="000000" w:fill="A6A6A6"/>
      <w:spacing w:before="100" w:beforeAutospacing="1" w:after="100" w:afterAutospacing="1"/>
      <w:jc w:val="center"/>
    </w:pPr>
    <w:rPr>
      <w:rFonts w:cs="Arial"/>
      <w:b/>
      <w:bCs/>
      <w:kern w:val="0"/>
      <w:sz w:val="28"/>
      <w:szCs w:val="28"/>
    </w:rPr>
  </w:style>
  <w:style w:type="paragraph" w:customStyle="1" w:styleId="xl236">
    <w:name w:val="xl236"/>
    <w:basedOn w:val="Normal"/>
    <w:rsid w:val="000502DB"/>
    <w:pPr>
      <w:pBdr>
        <w:top w:val="dotted" w:sz="4" w:space="0" w:color="auto"/>
        <w:right w:val="single" w:sz="12" w:space="0" w:color="auto"/>
      </w:pBdr>
      <w:shd w:val="clear" w:color="000000" w:fill="A6A6A6"/>
      <w:spacing w:before="100" w:beforeAutospacing="1" w:after="100" w:afterAutospacing="1"/>
      <w:jc w:val="center"/>
    </w:pPr>
    <w:rPr>
      <w:rFonts w:cs="Arial"/>
      <w:b/>
      <w:bCs/>
      <w:kern w:val="0"/>
      <w:sz w:val="28"/>
      <w:szCs w:val="28"/>
    </w:rPr>
  </w:style>
  <w:style w:type="paragraph" w:customStyle="1" w:styleId="xl237">
    <w:name w:val="xl237"/>
    <w:basedOn w:val="Normal"/>
    <w:rsid w:val="000502DB"/>
    <w:pPr>
      <w:pBdr>
        <w:left w:val="dashed" w:sz="8" w:space="0" w:color="00B0F0"/>
      </w:pBdr>
      <w:shd w:val="clear" w:color="000000" w:fill="A6A6A6"/>
      <w:spacing w:before="100" w:beforeAutospacing="1" w:after="100" w:afterAutospacing="1"/>
      <w:jc w:val="center"/>
    </w:pPr>
    <w:rPr>
      <w:rFonts w:cs="Arial"/>
      <w:b/>
      <w:bCs/>
      <w:kern w:val="0"/>
      <w:sz w:val="28"/>
      <w:szCs w:val="28"/>
    </w:rPr>
  </w:style>
  <w:style w:type="paragraph" w:customStyle="1" w:styleId="xl238">
    <w:name w:val="xl238"/>
    <w:basedOn w:val="Normal"/>
    <w:rsid w:val="000502DB"/>
    <w:pPr>
      <w:pBdr>
        <w:right w:val="single" w:sz="12" w:space="0" w:color="auto"/>
      </w:pBdr>
      <w:shd w:val="clear" w:color="000000" w:fill="A6A6A6"/>
      <w:spacing w:before="100" w:beforeAutospacing="1" w:after="100" w:afterAutospacing="1"/>
      <w:jc w:val="center"/>
    </w:pPr>
    <w:rPr>
      <w:rFonts w:cs="Arial"/>
      <w:b/>
      <w:bCs/>
      <w:kern w:val="0"/>
      <w:sz w:val="28"/>
      <w:szCs w:val="28"/>
    </w:rPr>
  </w:style>
  <w:style w:type="paragraph" w:customStyle="1" w:styleId="xl239">
    <w:name w:val="xl239"/>
    <w:basedOn w:val="Normal"/>
    <w:rsid w:val="000502DB"/>
    <w:pPr>
      <w:pBdr>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240">
    <w:name w:val="xl240"/>
    <w:basedOn w:val="Normal"/>
    <w:rsid w:val="000502DB"/>
    <w:pPr>
      <w:pBdr>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241">
    <w:name w:val="xl241"/>
    <w:basedOn w:val="Normal"/>
    <w:rsid w:val="000502DB"/>
    <w:pPr>
      <w:pBdr>
        <w:top w:val="single" w:sz="4" w:space="0" w:color="auto"/>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242">
    <w:name w:val="xl242"/>
    <w:basedOn w:val="Normal"/>
    <w:rsid w:val="000502DB"/>
    <w:pPr>
      <w:pBdr>
        <w:left w:val="single" w:sz="12" w:space="0" w:color="auto"/>
      </w:pBdr>
      <w:shd w:val="clear" w:color="000000" w:fill="DDD9C4"/>
      <w:spacing w:before="100" w:beforeAutospacing="1" w:after="100" w:afterAutospacing="1"/>
      <w:jc w:val="center"/>
      <w:textAlignment w:val="center"/>
    </w:pPr>
    <w:rPr>
      <w:rFonts w:cs="Arial"/>
      <w:b/>
      <w:bCs/>
      <w:kern w:val="0"/>
      <w:sz w:val="28"/>
      <w:szCs w:val="28"/>
    </w:rPr>
  </w:style>
  <w:style w:type="paragraph" w:customStyle="1" w:styleId="xl243">
    <w:name w:val="xl243"/>
    <w:basedOn w:val="Normal"/>
    <w:rsid w:val="000502DB"/>
    <w:pPr>
      <w:pBdr>
        <w:right w:val="single" w:sz="12" w:space="0" w:color="auto"/>
      </w:pBdr>
      <w:shd w:val="clear" w:color="000000" w:fill="DDD9C4"/>
      <w:spacing w:before="100" w:beforeAutospacing="1" w:after="100" w:afterAutospacing="1"/>
      <w:jc w:val="center"/>
      <w:textAlignment w:val="center"/>
    </w:pPr>
    <w:rPr>
      <w:rFonts w:cs="Arial"/>
      <w:b/>
      <w:bCs/>
      <w:kern w:val="0"/>
      <w:sz w:val="28"/>
      <w:szCs w:val="28"/>
    </w:rPr>
  </w:style>
  <w:style w:type="paragraph" w:customStyle="1" w:styleId="xl244">
    <w:name w:val="xl244"/>
    <w:basedOn w:val="Normal"/>
    <w:rsid w:val="000502DB"/>
    <w:pPr>
      <w:pBdr>
        <w:bottom w:val="single" w:sz="4" w:space="0" w:color="auto"/>
      </w:pBdr>
      <w:shd w:val="clear" w:color="000000" w:fill="C0C0C0"/>
      <w:spacing w:before="100" w:beforeAutospacing="1" w:after="100" w:afterAutospacing="1"/>
      <w:jc w:val="center"/>
    </w:pPr>
    <w:rPr>
      <w:rFonts w:cs="Arial"/>
      <w:b/>
      <w:bCs/>
      <w:kern w:val="0"/>
      <w:sz w:val="24"/>
      <w:szCs w:val="24"/>
    </w:rPr>
  </w:style>
  <w:style w:type="paragraph" w:customStyle="1" w:styleId="xl245">
    <w:name w:val="xl245"/>
    <w:basedOn w:val="Normal"/>
    <w:rsid w:val="000502DB"/>
    <w:pPr>
      <w:pBdr>
        <w:top w:val="dotted" w:sz="4" w:space="0" w:color="auto"/>
        <w:left w:val="dashed" w:sz="8" w:space="0" w:color="00B0F0"/>
      </w:pBdr>
      <w:shd w:val="clear" w:color="000000" w:fill="D9D9D9"/>
      <w:spacing w:before="100" w:beforeAutospacing="1" w:after="100" w:afterAutospacing="1"/>
      <w:jc w:val="center"/>
      <w:textAlignment w:val="center"/>
    </w:pPr>
    <w:rPr>
      <w:rFonts w:cs="Arial"/>
      <w:b/>
      <w:bCs/>
      <w:kern w:val="0"/>
      <w:sz w:val="28"/>
      <w:szCs w:val="28"/>
    </w:rPr>
  </w:style>
  <w:style w:type="paragraph" w:customStyle="1" w:styleId="xl246">
    <w:name w:val="xl246"/>
    <w:basedOn w:val="Normal"/>
    <w:rsid w:val="000502DB"/>
    <w:pPr>
      <w:pBdr>
        <w:top w:val="dotted" w:sz="4" w:space="0" w:color="auto"/>
        <w:right w:val="single" w:sz="12" w:space="0" w:color="auto"/>
      </w:pBdr>
      <w:shd w:val="clear" w:color="000000" w:fill="D9D9D9"/>
      <w:spacing w:before="100" w:beforeAutospacing="1" w:after="100" w:afterAutospacing="1"/>
      <w:jc w:val="center"/>
      <w:textAlignment w:val="center"/>
    </w:pPr>
    <w:rPr>
      <w:rFonts w:cs="Arial"/>
      <w:b/>
      <w:bCs/>
      <w:kern w:val="0"/>
      <w:sz w:val="28"/>
      <w:szCs w:val="28"/>
    </w:rPr>
  </w:style>
  <w:style w:type="paragraph" w:customStyle="1" w:styleId="xl247">
    <w:name w:val="xl247"/>
    <w:basedOn w:val="Normal"/>
    <w:rsid w:val="000502DB"/>
    <w:pPr>
      <w:pBdr>
        <w:left w:val="dashed" w:sz="8" w:space="0" w:color="00B0F0"/>
      </w:pBdr>
      <w:shd w:val="clear" w:color="000000" w:fill="D9D9D9"/>
      <w:spacing w:before="100" w:beforeAutospacing="1" w:after="100" w:afterAutospacing="1"/>
      <w:jc w:val="center"/>
      <w:textAlignment w:val="center"/>
    </w:pPr>
    <w:rPr>
      <w:rFonts w:cs="Arial"/>
      <w:b/>
      <w:bCs/>
      <w:kern w:val="0"/>
      <w:sz w:val="28"/>
      <w:szCs w:val="28"/>
    </w:rPr>
  </w:style>
  <w:style w:type="paragraph" w:customStyle="1" w:styleId="xl248">
    <w:name w:val="xl248"/>
    <w:basedOn w:val="Normal"/>
    <w:rsid w:val="000502DB"/>
    <w:pPr>
      <w:pBdr>
        <w:right w:val="single" w:sz="12" w:space="0" w:color="auto"/>
      </w:pBdr>
      <w:shd w:val="clear" w:color="000000" w:fill="D9D9D9"/>
      <w:spacing w:before="100" w:beforeAutospacing="1" w:after="100" w:afterAutospacing="1"/>
      <w:jc w:val="center"/>
      <w:textAlignment w:val="center"/>
    </w:pPr>
    <w:rPr>
      <w:rFonts w:cs="Arial"/>
      <w:b/>
      <w:bCs/>
      <w:kern w:val="0"/>
      <w:sz w:val="28"/>
      <w:szCs w:val="28"/>
    </w:rPr>
  </w:style>
  <w:style w:type="paragraph" w:customStyle="1" w:styleId="xl249">
    <w:name w:val="xl249"/>
    <w:basedOn w:val="Normal"/>
    <w:rsid w:val="000502DB"/>
    <w:pPr>
      <w:pBdr>
        <w:left w:val="dashed" w:sz="8" w:space="0" w:color="00B0F0"/>
        <w:bottom w:val="dotted" w:sz="4" w:space="0" w:color="auto"/>
      </w:pBdr>
      <w:shd w:val="clear" w:color="000000" w:fill="D9D9D9"/>
      <w:spacing w:before="100" w:beforeAutospacing="1" w:after="100" w:afterAutospacing="1"/>
      <w:jc w:val="center"/>
      <w:textAlignment w:val="center"/>
    </w:pPr>
    <w:rPr>
      <w:rFonts w:cs="Arial"/>
      <w:b/>
      <w:bCs/>
      <w:kern w:val="0"/>
      <w:sz w:val="28"/>
      <w:szCs w:val="28"/>
    </w:rPr>
  </w:style>
  <w:style w:type="paragraph" w:customStyle="1" w:styleId="xl250">
    <w:name w:val="xl250"/>
    <w:basedOn w:val="Normal"/>
    <w:rsid w:val="000502DB"/>
    <w:pPr>
      <w:pBdr>
        <w:bottom w:val="dotted" w:sz="4" w:space="0" w:color="auto"/>
        <w:right w:val="single" w:sz="12" w:space="0" w:color="auto"/>
      </w:pBdr>
      <w:shd w:val="clear" w:color="000000" w:fill="D9D9D9"/>
      <w:spacing w:before="100" w:beforeAutospacing="1" w:after="100" w:afterAutospacing="1"/>
      <w:jc w:val="center"/>
      <w:textAlignment w:val="center"/>
    </w:pPr>
    <w:rPr>
      <w:rFonts w:cs="Arial"/>
      <w:b/>
      <w:bCs/>
      <w:kern w:val="0"/>
      <w:sz w:val="28"/>
      <w:szCs w:val="28"/>
    </w:rPr>
  </w:style>
  <w:style w:type="paragraph" w:customStyle="1" w:styleId="xl251">
    <w:name w:val="xl251"/>
    <w:basedOn w:val="Normal"/>
    <w:rsid w:val="000502DB"/>
    <w:pPr>
      <w:pBdr>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252">
    <w:name w:val="xl252"/>
    <w:basedOn w:val="Normal"/>
    <w:rsid w:val="000502DB"/>
    <w:pPr>
      <w:pBdr>
        <w:top w:val="dotted" w:sz="4" w:space="0" w:color="auto"/>
        <w:left w:val="dashed" w:sz="8" w:space="0" w:color="00B0F0"/>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53">
    <w:name w:val="xl253"/>
    <w:basedOn w:val="Normal"/>
    <w:rsid w:val="000502DB"/>
    <w:pPr>
      <w:pBdr>
        <w:top w:val="dotted" w:sz="4" w:space="0" w:color="auto"/>
        <w:right w:val="single" w:sz="12" w:space="0" w:color="auto"/>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54">
    <w:name w:val="xl254"/>
    <w:basedOn w:val="Normal"/>
    <w:rsid w:val="000502DB"/>
    <w:pPr>
      <w:pBdr>
        <w:left w:val="dashed" w:sz="8" w:space="0" w:color="00B0F0"/>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55">
    <w:name w:val="xl255"/>
    <w:basedOn w:val="Normal"/>
    <w:rsid w:val="000502DB"/>
    <w:pPr>
      <w:pBdr>
        <w:right w:val="single" w:sz="12" w:space="0" w:color="auto"/>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56">
    <w:name w:val="xl256"/>
    <w:basedOn w:val="Normal"/>
    <w:rsid w:val="000502DB"/>
    <w:pPr>
      <w:pBdr>
        <w:bottom w:val="single" w:sz="4" w:space="0" w:color="auto"/>
      </w:pBdr>
      <w:shd w:val="clear" w:color="000000" w:fill="C0C0C0"/>
      <w:spacing w:before="100" w:beforeAutospacing="1" w:after="100" w:afterAutospacing="1"/>
      <w:jc w:val="center"/>
    </w:pPr>
    <w:rPr>
      <w:rFonts w:cs="Arial"/>
      <w:b/>
      <w:bCs/>
      <w:kern w:val="0"/>
      <w:sz w:val="24"/>
      <w:szCs w:val="24"/>
    </w:rPr>
  </w:style>
  <w:style w:type="paragraph" w:customStyle="1" w:styleId="xl257">
    <w:name w:val="xl257"/>
    <w:basedOn w:val="Normal"/>
    <w:rsid w:val="000502DB"/>
    <w:pPr>
      <w:pBdr>
        <w:top w:val="single" w:sz="4" w:space="0" w:color="auto"/>
        <w:bottom w:val="dotDash" w:sz="8" w:space="0" w:color="974706"/>
      </w:pBdr>
      <w:shd w:val="clear" w:color="000000" w:fill="FFFF99"/>
      <w:spacing w:before="100" w:beforeAutospacing="1" w:after="100" w:afterAutospacing="1"/>
      <w:jc w:val="center"/>
    </w:pPr>
    <w:rPr>
      <w:rFonts w:cs="Arial"/>
      <w:b/>
      <w:bCs/>
      <w:kern w:val="0"/>
      <w:sz w:val="24"/>
      <w:szCs w:val="24"/>
    </w:rPr>
  </w:style>
  <w:style w:type="paragraph" w:customStyle="1" w:styleId="xl258">
    <w:name w:val="xl258"/>
    <w:basedOn w:val="Normal"/>
    <w:rsid w:val="000502DB"/>
    <w:pPr>
      <w:pBdr>
        <w:bottom w:val="single" w:sz="4" w:space="0" w:color="auto"/>
      </w:pBdr>
      <w:shd w:val="clear" w:color="000000" w:fill="BFBFBF"/>
      <w:spacing w:before="100" w:beforeAutospacing="1" w:after="100" w:afterAutospacing="1"/>
      <w:jc w:val="center"/>
    </w:pPr>
    <w:rPr>
      <w:rFonts w:cs="Arial"/>
      <w:b/>
      <w:bCs/>
      <w:kern w:val="0"/>
      <w:sz w:val="24"/>
      <w:szCs w:val="24"/>
    </w:rPr>
  </w:style>
  <w:style w:type="paragraph" w:customStyle="1" w:styleId="xl259">
    <w:name w:val="xl259"/>
    <w:basedOn w:val="Normal"/>
    <w:rsid w:val="000502DB"/>
    <w:pPr>
      <w:pBdr>
        <w:top w:val="dotDash" w:sz="8" w:space="0" w:color="974706"/>
        <w:left w:val="single" w:sz="12" w:space="0" w:color="auto"/>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60">
    <w:name w:val="xl260"/>
    <w:basedOn w:val="Normal"/>
    <w:rsid w:val="000502DB"/>
    <w:pPr>
      <w:pBdr>
        <w:top w:val="dotDash" w:sz="8" w:space="0" w:color="974706"/>
        <w:right w:val="single" w:sz="12" w:space="0" w:color="auto"/>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61">
    <w:name w:val="xl261"/>
    <w:basedOn w:val="Normal"/>
    <w:rsid w:val="000502DB"/>
    <w:pPr>
      <w:pBdr>
        <w:left w:val="single" w:sz="12" w:space="0" w:color="auto"/>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62">
    <w:name w:val="xl262"/>
    <w:basedOn w:val="Normal"/>
    <w:rsid w:val="000502DB"/>
    <w:pPr>
      <w:pBdr>
        <w:left w:val="single" w:sz="12" w:space="0" w:color="auto"/>
        <w:bottom w:val="dotted" w:sz="4" w:space="0" w:color="auto"/>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63">
    <w:name w:val="xl263"/>
    <w:basedOn w:val="Normal"/>
    <w:rsid w:val="000502DB"/>
    <w:pPr>
      <w:pBdr>
        <w:bottom w:val="dotted" w:sz="4" w:space="0" w:color="auto"/>
        <w:right w:val="single" w:sz="12" w:space="0" w:color="auto"/>
      </w:pBdr>
      <w:shd w:val="clear" w:color="000000" w:fill="948A54"/>
      <w:spacing w:before="100" w:beforeAutospacing="1" w:after="100" w:afterAutospacing="1"/>
      <w:jc w:val="center"/>
      <w:textAlignment w:val="center"/>
    </w:pPr>
    <w:rPr>
      <w:rFonts w:cs="Arial"/>
      <w:b/>
      <w:bCs/>
      <w:kern w:val="0"/>
      <w:sz w:val="28"/>
      <w:szCs w:val="28"/>
    </w:rPr>
  </w:style>
  <w:style w:type="paragraph" w:customStyle="1" w:styleId="xl264">
    <w:name w:val="xl264"/>
    <w:basedOn w:val="Normal"/>
    <w:rsid w:val="000502DB"/>
    <w:pPr>
      <w:pBdr>
        <w:bottom w:val="single" w:sz="4" w:space="0" w:color="auto"/>
      </w:pBdr>
      <w:shd w:val="clear" w:color="000000" w:fill="FFFF99"/>
      <w:spacing w:before="100" w:beforeAutospacing="1" w:after="100" w:afterAutospacing="1"/>
      <w:jc w:val="center"/>
    </w:pPr>
    <w:rPr>
      <w:rFonts w:cs="Arial"/>
      <w:b/>
      <w:bCs/>
      <w:kern w:val="0"/>
      <w:sz w:val="24"/>
      <w:szCs w:val="24"/>
    </w:rPr>
  </w:style>
  <w:style w:type="paragraph" w:customStyle="1" w:styleId="xl265">
    <w:name w:val="xl265"/>
    <w:basedOn w:val="Normal"/>
    <w:rsid w:val="000502DB"/>
    <w:pPr>
      <w:pBdr>
        <w:left w:val="single" w:sz="12" w:space="0" w:color="auto"/>
        <w:right w:val="single" w:sz="12"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266">
    <w:name w:val="xl266"/>
    <w:basedOn w:val="Normal"/>
    <w:rsid w:val="000502DB"/>
    <w:pPr>
      <w:pBdr>
        <w:left w:val="single" w:sz="12" w:space="0" w:color="auto"/>
        <w:bottom w:val="dotDash" w:sz="8" w:space="0" w:color="974706"/>
        <w:right w:val="single" w:sz="12" w:space="0" w:color="auto"/>
      </w:pBdr>
      <w:shd w:val="clear" w:color="000000" w:fill="FFFFFF"/>
      <w:spacing w:before="100" w:beforeAutospacing="1" w:after="100" w:afterAutospacing="1"/>
      <w:jc w:val="center"/>
    </w:pPr>
    <w:rPr>
      <w:rFonts w:ascii="Times New Roman" w:hAnsi="Times New Roman"/>
      <w:kern w:val="0"/>
      <w:sz w:val="24"/>
      <w:szCs w:val="24"/>
    </w:rPr>
  </w:style>
  <w:style w:type="paragraph" w:customStyle="1" w:styleId="xl267">
    <w:name w:val="xl267"/>
    <w:basedOn w:val="Normal"/>
    <w:rsid w:val="000502DB"/>
    <w:pPr>
      <w:pBdr>
        <w:top w:val="single" w:sz="4" w:space="0" w:color="auto"/>
        <w:bottom w:val="single" w:sz="4" w:space="0" w:color="auto"/>
      </w:pBdr>
      <w:shd w:val="clear" w:color="000000" w:fill="C0C0C0"/>
      <w:spacing w:before="100" w:beforeAutospacing="1" w:after="100" w:afterAutospacing="1"/>
      <w:jc w:val="center"/>
    </w:pPr>
    <w:rPr>
      <w:rFonts w:cs="Arial"/>
      <w:b/>
      <w:bCs/>
      <w:kern w:val="0"/>
      <w:sz w:val="24"/>
      <w:szCs w:val="24"/>
    </w:rPr>
  </w:style>
  <w:style w:type="paragraph" w:customStyle="1" w:styleId="xl268">
    <w:name w:val="xl268"/>
    <w:basedOn w:val="Normal"/>
    <w:rsid w:val="000502DB"/>
    <w:pPr>
      <w:shd w:val="clear" w:color="000000" w:fill="DDD9C4"/>
      <w:spacing w:before="100" w:beforeAutospacing="1" w:after="100" w:afterAutospacing="1"/>
      <w:jc w:val="center"/>
      <w:textAlignment w:val="center"/>
    </w:pPr>
    <w:rPr>
      <w:rFonts w:cs="Arial"/>
      <w:b/>
      <w:bCs/>
      <w:kern w:val="0"/>
      <w:sz w:val="28"/>
      <w:szCs w:val="28"/>
    </w:rPr>
  </w:style>
  <w:style w:type="paragraph" w:customStyle="1" w:styleId="xl269">
    <w:name w:val="xl269"/>
    <w:basedOn w:val="Normal"/>
    <w:rsid w:val="000502DB"/>
    <w:pPr>
      <w:pBdr>
        <w:top w:val="single" w:sz="8" w:space="0" w:color="auto"/>
        <w:bottom w:val="single" w:sz="8" w:space="0" w:color="auto"/>
      </w:pBdr>
      <w:shd w:val="clear" w:color="000000" w:fill="FFFFFF"/>
      <w:spacing w:before="100" w:beforeAutospacing="1" w:after="100" w:afterAutospacing="1"/>
      <w:jc w:val="center"/>
      <w:textAlignment w:val="center"/>
    </w:pPr>
    <w:rPr>
      <w:rFonts w:cs="Arial"/>
      <w:kern w:val="0"/>
      <w:sz w:val="24"/>
      <w:szCs w:val="24"/>
    </w:rPr>
  </w:style>
  <w:style w:type="paragraph" w:customStyle="1" w:styleId="xl270">
    <w:name w:val="xl270"/>
    <w:basedOn w:val="Normal"/>
    <w:rsid w:val="000502DB"/>
    <w:pPr>
      <w:pBdr>
        <w:top w:val="single" w:sz="8" w:space="0" w:color="auto"/>
        <w:bottom w:val="single" w:sz="8" w:space="0" w:color="auto"/>
      </w:pBdr>
      <w:shd w:val="clear" w:color="000000" w:fill="FFFFFF"/>
      <w:spacing w:before="100" w:beforeAutospacing="1" w:after="100" w:afterAutospacing="1"/>
      <w:jc w:val="center"/>
    </w:pPr>
    <w:rPr>
      <w:rFonts w:cs="Arial"/>
      <w:kern w:val="0"/>
      <w:sz w:val="24"/>
      <w:szCs w:val="24"/>
    </w:rPr>
  </w:style>
  <w:style w:type="paragraph" w:customStyle="1" w:styleId="xl271">
    <w:name w:val="xl271"/>
    <w:basedOn w:val="Normal"/>
    <w:rsid w:val="000502DB"/>
    <w:pPr>
      <w:pBdr>
        <w:bottom w:val="single" w:sz="8" w:space="0" w:color="auto"/>
      </w:pBdr>
      <w:shd w:val="clear" w:color="000000" w:fill="FFFFFF"/>
      <w:spacing w:before="100" w:beforeAutospacing="1" w:after="100" w:afterAutospacing="1"/>
      <w:jc w:val="center"/>
    </w:pPr>
    <w:rPr>
      <w:rFonts w:cs="Arial"/>
      <w:b/>
      <w:bCs/>
      <w:kern w:val="0"/>
      <w:sz w:val="24"/>
      <w:szCs w:val="24"/>
    </w:rPr>
  </w:style>
  <w:style w:type="paragraph" w:customStyle="1" w:styleId="xl272">
    <w:name w:val="xl272"/>
    <w:basedOn w:val="Normal"/>
    <w:rsid w:val="000502DB"/>
    <w:pPr>
      <w:pBdr>
        <w:bottom w:val="single" w:sz="8" w:space="0" w:color="auto"/>
      </w:pBdr>
      <w:shd w:val="clear" w:color="000000" w:fill="FFFFFF"/>
      <w:spacing w:before="100" w:beforeAutospacing="1" w:after="100" w:afterAutospacing="1"/>
      <w:jc w:val="center"/>
    </w:pPr>
    <w:rPr>
      <w:rFonts w:cs="Arial"/>
      <w:kern w:val="0"/>
      <w:sz w:val="24"/>
      <w:szCs w:val="24"/>
    </w:rPr>
  </w:style>
  <w:style w:type="paragraph" w:customStyle="1" w:styleId="xl273">
    <w:name w:val="xl273"/>
    <w:basedOn w:val="Normal"/>
    <w:rsid w:val="000502DB"/>
    <w:pPr>
      <w:pBdr>
        <w:top w:val="single" w:sz="4" w:space="0" w:color="auto"/>
        <w:left w:val="single" w:sz="4" w:space="0" w:color="auto"/>
      </w:pBdr>
      <w:shd w:val="clear" w:color="000000" w:fill="69FFFF"/>
      <w:spacing w:before="100" w:beforeAutospacing="1" w:after="100" w:afterAutospacing="1"/>
      <w:jc w:val="center"/>
    </w:pPr>
    <w:rPr>
      <w:rFonts w:cs="Arial"/>
      <w:b/>
      <w:bCs/>
      <w:kern w:val="0"/>
      <w:sz w:val="36"/>
      <w:szCs w:val="36"/>
    </w:rPr>
  </w:style>
  <w:style w:type="paragraph" w:customStyle="1" w:styleId="xl274">
    <w:name w:val="xl274"/>
    <w:basedOn w:val="Normal"/>
    <w:rsid w:val="000502DB"/>
    <w:pPr>
      <w:pBdr>
        <w:top w:val="single" w:sz="4" w:space="0" w:color="auto"/>
      </w:pBdr>
      <w:shd w:val="clear" w:color="000000" w:fill="69FFFF"/>
      <w:spacing w:before="100" w:beforeAutospacing="1" w:after="100" w:afterAutospacing="1"/>
      <w:jc w:val="center"/>
    </w:pPr>
    <w:rPr>
      <w:rFonts w:cs="Arial"/>
      <w:b/>
      <w:bCs/>
      <w:kern w:val="0"/>
      <w:sz w:val="36"/>
      <w:szCs w:val="36"/>
    </w:rPr>
  </w:style>
  <w:style w:type="paragraph" w:customStyle="1" w:styleId="xl275">
    <w:name w:val="xl275"/>
    <w:basedOn w:val="Normal"/>
    <w:rsid w:val="000502DB"/>
    <w:pPr>
      <w:pBdr>
        <w:top w:val="single" w:sz="4" w:space="0" w:color="auto"/>
        <w:right w:val="single" w:sz="4" w:space="0" w:color="auto"/>
      </w:pBdr>
      <w:shd w:val="clear" w:color="000000" w:fill="69FFFF"/>
      <w:spacing w:before="100" w:beforeAutospacing="1" w:after="100" w:afterAutospacing="1"/>
      <w:jc w:val="center"/>
    </w:pPr>
    <w:rPr>
      <w:rFonts w:cs="Arial"/>
      <w:b/>
      <w:bCs/>
      <w:kern w:val="0"/>
      <w:sz w:val="36"/>
      <w:szCs w:val="36"/>
    </w:rPr>
  </w:style>
  <w:style w:type="paragraph" w:customStyle="1" w:styleId="xl276">
    <w:name w:val="xl276"/>
    <w:basedOn w:val="Normal"/>
    <w:rsid w:val="000502DB"/>
    <w:pPr>
      <w:pBdr>
        <w:left w:val="single" w:sz="4" w:space="0" w:color="auto"/>
      </w:pBdr>
      <w:shd w:val="clear" w:color="000000" w:fill="69FFFF"/>
      <w:spacing w:before="100" w:beforeAutospacing="1" w:after="100" w:afterAutospacing="1"/>
      <w:jc w:val="center"/>
    </w:pPr>
    <w:rPr>
      <w:rFonts w:cs="Arial"/>
      <w:kern w:val="0"/>
      <w:sz w:val="24"/>
      <w:szCs w:val="24"/>
    </w:rPr>
  </w:style>
  <w:style w:type="paragraph" w:customStyle="1" w:styleId="xl277">
    <w:name w:val="xl277"/>
    <w:basedOn w:val="Normal"/>
    <w:rsid w:val="000502DB"/>
    <w:pPr>
      <w:pBdr>
        <w:left w:val="single" w:sz="4" w:space="0" w:color="auto"/>
        <w:bottom w:val="single" w:sz="4" w:space="0" w:color="auto"/>
      </w:pBdr>
      <w:shd w:val="clear" w:color="000000" w:fill="69FFFF"/>
      <w:spacing w:before="100" w:beforeAutospacing="1" w:after="100" w:afterAutospacing="1"/>
      <w:jc w:val="center"/>
    </w:pPr>
    <w:rPr>
      <w:rFonts w:cs="Arial"/>
      <w:kern w:val="0"/>
      <w:sz w:val="24"/>
      <w:szCs w:val="24"/>
    </w:rPr>
  </w:style>
  <w:style w:type="paragraph" w:styleId="NormalWeb">
    <w:name w:val="Normal (Web)"/>
    <w:basedOn w:val="Normal"/>
    <w:uiPriority w:val="99"/>
    <w:semiHidden/>
    <w:unhideWhenUsed/>
    <w:rsid w:val="00FE42EC"/>
    <w:pPr>
      <w:spacing w:before="100" w:beforeAutospacing="1" w:after="100" w:afterAutospacing="1"/>
    </w:pPr>
    <w:rPr>
      <w:rFonts w:ascii="Times New Roman" w:eastAsiaTheme="minorEastAsia" w:hAnsi="Times New Roman"/>
      <w:kern w:val="0"/>
      <w:sz w:val="24"/>
      <w:szCs w:val="24"/>
    </w:rPr>
  </w:style>
  <w:style w:type="table" w:styleId="LightShading-Accent1">
    <w:name w:val="Light Shading Accent 1"/>
    <w:basedOn w:val="TableNormal"/>
    <w:uiPriority w:val="60"/>
    <w:rsid w:val="00D65D1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278">
    <w:name w:val="xl278"/>
    <w:basedOn w:val="Normal"/>
    <w:rsid w:val="00436198"/>
    <w:pPr>
      <w:pBdr>
        <w:right w:val="single" w:sz="8" w:space="0" w:color="auto"/>
      </w:pBdr>
      <w:shd w:val="clear" w:color="000000" w:fill="FFFFFF"/>
      <w:spacing w:before="100" w:beforeAutospacing="1" w:after="100" w:afterAutospacing="1"/>
      <w:jc w:val="center"/>
    </w:pPr>
    <w:rPr>
      <w:rFonts w:cs="Arial"/>
      <w:kern w:val="0"/>
      <w:sz w:val="24"/>
      <w:szCs w:val="24"/>
    </w:rPr>
  </w:style>
  <w:style w:type="paragraph" w:customStyle="1" w:styleId="xl279">
    <w:name w:val="xl279"/>
    <w:basedOn w:val="Normal"/>
    <w:rsid w:val="00436198"/>
    <w:pPr>
      <w:pBdr>
        <w:left w:val="single" w:sz="8" w:space="0" w:color="auto"/>
        <w:bottom w:val="single" w:sz="8" w:space="0" w:color="auto"/>
      </w:pBdr>
      <w:shd w:val="clear" w:color="000000" w:fill="FFFFFF"/>
      <w:spacing w:before="100" w:beforeAutospacing="1" w:after="100" w:afterAutospacing="1"/>
      <w:jc w:val="right"/>
    </w:pPr>
    <w:rPr>
      <w:rFonts w:cs="Arial"/>
      <w:kern w:val="0"/>
      <w:sz w:val="24"/>
      <w:szCs w:val="24"/>
    </w:rPr>
  </w:style>
  <w:style w:type="paragraph" w:customStyle="1" w:styleId="xl280">
    <w:name w:val="xl280"/>
    <w:basedOn w:val="Normal"/>
    <w:rsid w:val="00436198"/>
    <w:pPr>
      <w:pBdr>
        <w:bottom w:val="single" w:sz="8" w:space="0" w:color="auto"/>
      </w:pBdr>
      <w:shd w:val="clear" w:color="000000" w:fill="FFFFFF"/>
      <w:spacing w:before="100" w:beforeAutospacing="1" w:after="100" w:afterAutospacing="1"/>
      <w:jc w:val="right"/>
    </w:pPr>
    <w:rPr>
      <w:rFonts w:cs="Arial"/>
      <w:kern w:val="0"/>
      <w:sz w:val="24"/>
      <w:szCs w:val="24"/>
    </w:rPr>
  </w:style>
  <w:style w:type="paragraph" w:customStyle="1" w:styleId="xl281">
    <w:name w:val="xl281"/>
    <w:basedOn w:val="Normal"/>
    <w:rsid w:val="00436198"/>
    <w:pPr>
      <w:pBdr>
        <w:left w:val="single" w:sz="8" w:space="0" w:color="auto"/>
      </w:pBdr>
      <w:shd w:val="clear" w:color="000000" w:fill="FFFFFF"/>
      <w:spacing w:before="100" w:beforeAutospacing="1" w:after="100" w:afterAutospacing="1"/>
    </w:pPr>
    <w:rPr>
      <w:rFonts w:cs="Arial"/>
      <w:kern w:val="0"/>
      <w:sz w:val="24"/>
      <w:szCs w:val="24"/>
    </w:rPr>
  </w:style>
  <w:style w:type="paragraph" w:customStyle="1" w:styleId="xl282">
    <w:name w:val="xl282"/>
    <w:basedOn w:val="Normal"/>
    <w:rsid w:val="00436198"/>
    <w:pPr>
      <w:shd w:val="clear" w:color="000000" w:fill="FFFFFF"/>
      <w:spacing w:before="100" w:beforeAutospacing="1" w:after="100" w:afterAutospacing="1"/>
    </w:pPr>
    <w:rPr>
      <w:rFonts w:cs="Arial"/>
      <w:kern w:val="0"/>
      <w:sz w:val="24"/>
      <w:szCs w:val="24"/>
    </w:rPr>
  </w:style>
  <w:style w:type="paragraph" w:customStyle="1" w:styleId="xl283">
    <w:name w:val="xl283"/>
    <w:basedOn w:val="Normal"/>
    <w:rsid w:val="00436198"/>
    <w:pPr>
      <w:pBdr>
        <w:right w:val="single" w:sz="8" w:space="0" w:color="auto"/>
      </w:pBdr>
      <w:shd w:val="clear" w:color="000000" w:fill="FFFFFF"/>
      <w:spacing w:before="100" w:beforeAutospacing="1" w:after="100" w:afterAutospacing="1"/>
    </w:pPr>
    <w:rPr>
      <w:rFonts w:cs="Arial"/>
      <w:kern w:val="0"/>
      <w:sz w:val="24"/>
      <w:szCs w:val="24"/>
    </w:rPr>
  </w:style>
  <w:style w:type="paragraph" w:customStyle="1" w:styleId="xl284">
    <w:name w:val="xl284"/>
    <w:basedOn w:val="Normal"/>
    <w:rsid w:val="00436198"/>
    <w:pPr>
      <w:pBdr>
        <w:right w:val="single" w:sz="8" w:space="0" w:color="auto"/>
      </w:pBdr>
      <w:shd w:val="clear" w:color="000000" w:fill="FFFFFF"/>
      <w:spacing w:before="100" w:beforeAutospacing="1" w:after="100" w:afterAutospacing="1"/>
      <w:jc w:val="center"/>
    </w:pPr>
    <w:rPr>
      <w:rFonts w:cs="Arial"/>
      <w:b/>
      <w:bCs/>
      <w:kern w:val="0"/>
      <w:sz w:val="24"/>
      <w:szCs w:val="24"/>
      <w:u w:val="single"/>
    </w:rPr>
  </w:style>
  <w:style w:type="paragraph" w:customStyle="1" w:styleId="xl285">
    <w:name w:val="xl285"/>
    <w:basedOn w:val="Normal"/>
    <w:rsid w:val="0043619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erial" w:hAnsi="Aerial"/>
      <w:b/>
      <w:bCs/>
      <w:i/>
      <w:iCs/>
      <w:kern w:val="0"/>
      <w:sz w:val="24"/>
      <w:szCs w:val="24"/>
    </w:rPr>
  </w:style>
  <w:style w:type="paragraph" w:customStyle="1" w:styleId="xl286">
    <w:name w:val="xl286"/>
    <w:basedOn w:val="Normal"/>
    <w:rsid w:val="00436198"/>
    <w:pPr>
      <w:pBdr>
        <w:top w:val="single" w:sz="8" w:space="0" w:color="auto"/>
        <w:bottom w:val="single" w:sz="8" w:space="0" w:color="auto"/>
      </w:pBdr>
      <w:shd w:val="clear" w:color="000000" w:fill="FFFFFF"/>
      <w:spacing w:before="100" w:beforeAutospacing="1" w:after="100" w:afterAutospacing="1"/>
      <w:jc w:val="center"/>
      <w:textAlignment w:val="center"/>
    </w:pPr>
    <w:rPr>
      <w:rFonts w:ascii="Aerial" w:hAnsi="Aerial"/>
      <w:b/>
      <w:bCs/>
      <w:i/>
      <w:iCs/>
      <w:kern w:val="0"/>
      <w:sz w:val="24"/>
      <w:szCs w:val="24"/>
    </w:rPr>
  </w:style>
  <w:style w:type="paragraph" w:customStyle="1" w:styleId="xl287">
    <w:name w:val="xl287"/>
    <w:basedOn w:val="Normal"/>
    <w:rsid w:val="0043619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erial" w:hAnsi="Aerial"/>
      <w:b/>
      <w:bCs/>
      <w:i/>
      <w:iCs/>
      <w:kern w:val="0"/>
      <w:sz w:val="24"/>
      <w:szCs w:val="24"/>
    </w:rPr>
  </w:style>
  <w:style w:type="paragraph" w:customStyle="1" w:styleId="xl288">
    <w:name w:val="xl288"/>
    <w:basedOn w:val="Normal"/>
    <w:rsid w:val="00436198"/>
    <w:pPr>
      <w:pBdr>
        <w:right w:val="single" w:sz="8" w:space="0" w:color="auto"/>
      </w:pBdr>
      <w:shd w:val="clear" w:color="000000" w:fill="FFFFFF"/>
      <w:spacing w:before="100" w:beforeAutospacing="1" w:after="100" w:afterAutospacing="1"/>
      <w:textAlignment w:val="top"/>
    </w:pPr>
    <w:rPr>
      <w:rFonts w:cs="Arial"/>
      <w:kern w:val="0"/>
      <w:sz w:val="24"/>
      <w:szCs w:val="24"/>
    </w:rPr>
  </w:style>
  <w:style w:type="character" w:styleId="Emphasis">
    <w:name w:val="Emphasis"/>
    <w:basedOn w:val="DefaultParagraphFont"/>
    <w:qFormat/>
    <w:rsid w:val="00945B62"/>
    <w:rPr>
      <w:i/>
      <w:iCs/>
    </w:rPr>
  </w:style>
  <w:style w:type="paragraph" w:customStyle="1" w:styleId="Bullet">
    <w:name w:val="Bullet"/>
    <w:rsid w:val="00F72506"/>
    <w:pPr>
      <w:numPr>
        <w:numId w:val="4"/>
      </w:numPr>
      <w:spacing w:before="120" w:line="280" w:lineRule="exact"/>
      <w:ind w:left="720"/>
      <w:jc w:val="both"/>
    </w:pPr>
    <w:rPr>
      <w:rFonts w:ascii="Cambria" w:eastAsiaTheme="majorEastAsia" w:hAnsi="Cambria" w:cstheme="majorBidi"/>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740">
      <w:bodyDiv w:val="1"/>
      <w:marLeft w:val="0"/>
      <w:marRight w:val="0"/>
      <w:marTop w:val="0"/>
      <w:marBottom w:val="0"/>
      <w:divBdr>
        <w:top w:val="none" w:sz="0" w:space="0" w:color="auto"/>
        <w:left w:val="none" w:sz="0" w:space="0" w:color="auto"/>
        <w:bottom w:val="none" w:sz="0" w:space="0" w:color="auto"/>
        <w:right w:val="none" w:sz="0" w:space="0" w:color="auto"/>
      </w:divBdr>
    </w:div>
    <w:div w:id="25374761">
      <w:bodyDiv w:val="1"/>
      <w:marLeft w:val="0"/>
      <w:marRight w:val="0"/>
      <w:marTop w:val="0"/>
      <w:marBottom w:val="0"/>
      <w:divBdr>
        <w:top w:val="none" w:sz="0" w:space="0" w:color="auto"/>
        <w:left w:val="none" w:sz="0" w:space="0" w:color="auto"/>
        <w:bottom w:val="none" w:sz="0" w:space="0" w:color="auto"/>
        <w:right w:val="none" w:sz="0" w:space="0" w:color="auto"/>
      </w:divBdr>
    </w:div>
    <w:div w:id="56048856">
      <w:bodyDiv w:val="1"/>
      <w:marLeft w:val="0"/>
      <w:marRight w:val="0"/>
      <w:marTop w:val="0"/>
      <w:marBottom w:val="0"/>
      <w:divBdr>
        <w:top w:val="none" w:sz="0" w:space="0" w:color="auto"/>
        <w:left w:val="none" w:sz="0" w:space="0" w:color="auto"/>
        <w:bottom w:val="none" w:sz="0" w:space="0" w:color="auto"/>
        <w:right w:val="none" w:sz="0" w:space="0" w:color="auto"/>
      </w:divBdr>
    </w:div>
    <w:div w:id="68308379">
      <w:bodyDiv w:val="1"/>
      <w:marLeft w:val="0"/>
      <w:marRight w:val="0"/>
      <w:marTop w:val="0"/>
      <w:marBottom w:val="0"/>
      <w:divBdr>
        <w:top w:val="none" w:sz="0" w:space="0" w:color="auto"/>
        <w:left w:val="none" w:sz="0" w:space="0" w:color="auto"/>
        <w:bottom w:val="none" w:sz="0" w:space="0" w:color="auto"/>
        <w:right w:val="none" w:sz="0" w:space="0" w:color="auto"/>
      </w:divBdr>
    </w:div>
    <w:div w:id="77753556">
      <w:bodyDiv w:val="1"/>
      <w:marLeft w:val="0"/>
      <w:marRight w:val="0"/>
      <w:marTop w:val="0"/>
      <w:marBottom w:val="0"/>
      <w:divBdr>
        <w:top w:val="none" w:sz="0" w:space="0" w:color="auto"/>
        <w:left w:val="none" w:sz="0" w:space="0" w:color="auto"/>
        <w:bottom w:val="none" w:sz="0" w:space="0" w:color="auto"/>
        <w:right w:val="none" w:sz="0" w:space="0" w:color="auto"/>
      </w:divBdr>
    </w:div>
    <w:div w:id="85734529">
      <w:bodyDiv w:val="1"/>
      <w:marLeft w:val="0"/>
      <w:marRight w:val="0"/>
      <w:marTop w:val="0"/>
      <w:marBottom w:val="0"/>
      <w:divBdr>
        <w:top w:val="none" w:sz="0" w:space="0" w:color="auto"/>
        <w:left w:val="none" w:sz="0" w:space="0" w:color="auto"/>
        <w:bottom w:val="none" w:sz="0" w:space="0" w:color="auto"/>
        <w:right w:val="none" w:sz="0" w:space="0" w:color="auto"/>
      </w:divBdr>
    </w:div>
    <w:div w:id="93333262">
      <w:bodyDiv w:val="1"/>
      <w:marLeft w:val="0"/>
      <w:marRight w:val="0"/>
      <w:marTop w:val="0"/>
      <w:marBottom w:val="0"/>
      <w:divBdr>
        <w:top w:val="none" w:sz="0" w:space="0" w:color="auto"/>
        <w:left w:val="none" w:sz="0" w:space="0" w:color="auto"/>
        <w:bottom w:val="none" w:sz="0" w:space="0" w:color="auto"/>
        <w:right w:val="none" w:sz="0" w:space="0" w:color="auto"/>
      </w:divBdr>
    </w:div>
    <w:div w:id="94982675">
      <w:bodyDiv w:val="1"/>
      <w:marLeft w:val="0"/>
      <w:marRight w:val="0"/>
      <w:marTop w:val="0"/>
      <w:marBottom w:val="0"/>
      <w:divBdr>
        <w:top w:val="none" w:sz="0" w:space="0" w:color="auto"/>
        <w:left w:val="none" w:sz="0" w:space="0" w:color="auto"/>
        <w:bottom w:val="none" w:sz="0" w:space="0" w:color="auto"/>
        <w:right w:val="none" w:sz="0" w:space="0" w:color="auto"/>
      </w:divBdr>
    </w:div>
    <w:div w:id="104691020">
      <w:bodyDiv w:val="1"/>
      <w:marLeft w:val="0"/>
      <w:marRight w:val="0"/>
      <w:marTop w:val="0"/>
      <w:marBottom w:val="0"/>
      <w:divBdr>
        <w:top w:val="none" w:sz="0" w:space="0" w:color="auto"/>
        <w:left w:val="none" w:sz="0" w:space="0" w:color="auto"/>
        <w:bottom w:val="none" w:sz="0" w:space="0" w:color="auto"/>
        <w:right w:val="none" w:sz="0" w:space="0" w:color="auto"/>
      </w:divBdr>
    </w:div>
    <w:div w:id="106238104">
      <w:bodyDiv w:val="1"/>
      <w:marLeft w:val="0"/>
      <w:marRight w:val="0"/>
      <w:marTop w:val="0"/>
      <w:marBottom w:val="0"/>
      <w:divBdr>
        <w:top w:val="none" w:sz="0" w:space="0" w:color="auto"/>
        <w:left w:val="none" w:sz="0" w:space="0" w:color="auto"/>
        <w:bottom w:val="none" w:sz="0" w:space="0" w:color="auto"/>
        <w:right w:val="none" w:sz="0" w:space="0" w:color="auto"/>
      </w:divBdr>
    </w:div>
    <w:div w:id="124468353">
      <w:bodyDiv w:val="1"/>
      <w:marLeft w:val="0"/>
      <w:marRight w:val="0"/>
      <w:marTop w:val="0"/>
      <w:marBottom w:val="0"/>
      <w:divBdr>
        <w:top w:val="none" w:sz="0" w:space="0" w:color="auto"/>
        <w:left w:val="none" w:sz="0" w:space="0" w:color="auto"/>
        <w:bottom w:val="none" w:sz="0" w:space="0" w:color="auto"/>
        <w:right w:val="none" w:sz="0" w:space="0" w:color="auto"/>
      </w:divBdr>
    </w:div>
    <w:div w:id="129447760">
      <w:bodyDiv w:val="1"/>
      <w:marLeft w:val="0"/>
      <w:marRight w:val="0"/>
      <w:marTop w:val="0"/>
      <w:marBottom w:val="0"/>
      <w:divBdr>
        <w:top w:val="none" w:sz="0" w:space="0" w:color="auto"/>
        <w:left w:val="none" w:sz="0" w:space="0" w:color="auto"/>
        <w:bottom w:val="none" w:sz="0" w:space="0" w:color="auto"/>
        <w:right w:val="none" w:sz="0" w:space="0" w:color="auto"/>
      </w:divBdr>
    </w:div>
    <w:div w:id="135535128">
      <w:bodyDiv w:val="1"/>
      <w:marLeft w:val="0"/>
      <w:marRight w:val="0"/>
      <w:marTop w:val="0"/>
      <w:marBottom w:val="0"/>
      <w:divBdr>
        <w:top w:val="none" w:sz="0" w:space="0" w:color="auto"/>
        <w:left w:val="none" w:sz="0" w:space="0" w:color="auto"/>
        <w:bottom w:val="none" w:sz="0" w:space="0" w:color="auto"/>
        <w:right w:val="none" w:sz="0" w:space="0" w:color="auto"/>
      </w:divBdr>
    </w:div>
    <w:div w:id="157044106">
      <w:bodyDiv w:val="1"/>
      <w:marLeft w:val="0"/>
      <w:marRight w:val="0"/>
      <w:marTop w:val="0"/>
      <w:marBottom w:val="0"/>
      <w:divBdr>
        <w:top w:val="none" w:sz="0" w:space="0" w:color="auto"/>
        <w:left w:val="none" w:sz="0" w:space="0" w:color="auto"/>
        <w:bottom w:val="none" w:sz="0" w:space="0" w:color="auto"/>
        <w:right w:val="none" w:sz="0" w:space="0" w:color="auto"/>
      </w:divBdr>
    </w:div>
    <w:div w:id="173686129">
      <w:bodyDiv w:val="1"/>
      <w:marLeft w:val="0"/>
      <w:marRight w:val="0"/>
      <w:marTop w:val="0"/>
      <w:marBottom w:val="0"/>
      <w:divBdr>
        <w:top w:val="none" w:sz="0" w:space="0" w:color="auto"/>
        <w:left w:val="none" w:sz="0" w:space="0" w:color="auto"/>
        <w:bottom w:val="none" w:sz="0" w:space="0" w:color="auto"/>
        <w:right w:val="none" w:sz="0" w:space="0" w:color="auto"/>
      </w:divBdr>
    </w:div>
    <w:div w:id="180897878">
      <w:bodyDiv w:val="1"/>
      <w:marLeft w:val="0"/>
      <w:marRight w:val="0"/>
      <w:marTop w:val="0"/>
      <w:marBottom w:val="0"/>
      <w:divBdr>
        <w:top w:val="none" w:sz="0" w:space="0" w:color="auto"/>
        <w:left w:val="none" w:sz="0" w:space="0" w:color="auto"/>
        <w:bottom w:val="none" w:sz="0" w:space="0" w:color="auto"/>
        <w:right w:val="none" w:sz="0" w:space="0" w:color="auto"/>
      </w:divBdr>
    </w:div>
    <w:div w:id="218133032">
      <w:bodyDiv w:val="1"/>
      <w:marLeft w:val="0"/>
      <w:marRight w:val="0"/>
      <w:marTop w:val="0"/>
      <w:marBottom w:val="0"/>
      <w:divBdr>
        <w:top w:val="none" w:sz="0" w:space="0" w:color="auto"/>
        <w:left w:val="none" w:sz="0" w:space="0" w:color="auto"/>
        <w:bottom w:val="none" w:sz="0" w:space="0" w:color="auto"/>
        <w:right w:val="none" w:sz="0" w:space="0" w:color="auto"/>
      </w:divBdr>
    </w:div>
    <w:div w:id="219941437">
      <w:bodyDiv w:val="1"/>
      <w:marLeft w:val="0"/>
      <w:marRight w:val="0"/>
      <w:marTop w:val="0"/>
      <w:marBottom w:val="0"/>
      <w:divBdr>
        <w:top w:val="none" w:sz="0" w:space="0" w:color="auto"/>
        <w:left w:val="none" w:sz="0" w:space="0" w:color="auto"/>
        <w:bottom w:val="none" w:sz="0" w:space="0" w:color="auto"/>
        <w:right w:val="none" w:sz="0" w:space="0" w:color="auto"/>
      </w:divBdr>
    </w:div>
    <w:div w:id="236326516">
      <w:bodyDiv w:val="1"/>
      <w:marLeft w:val="0"/>
      <w:marRight w:val="0"/>
      <w:marTop w:val="0"/>
      <w:marBottom w:val="0"/>
      <w:divBdr>
        <w:top w:val="none" w:sz="0" w:space="0" w:color="auto"/>
        <w:left w:val="none" w:sz="0" w:space="0" w:color="auto"/>
        <w:bottom w:val="none" w:sz="0" w:space="0" w:color="auto"/>
        <w:right w:val="none" w:sz="0" w:space="0" w:color="auto"/>
      </w:divBdr>
    </w:div>
    <w:div w:id="236483209">
      <w:bodyDiv w:val="1"/>
      <w:marLeft w:val="0"/>
      <w:marRight w:val="0"/>
      <w:marTop w:val="0"/>
      <w:marBottom w:val="0"/>
      <w:divBdr>
        <w:top w:val="none" w:sz="0" w:space="0" w:color="auto"/>
        <w:left w:val="none" w:sz="0" w:space="0" w:color="auto"/>
        <w:bottom w:val="none" w:sz="0" w:space="0" w:color="auto"/>
        <w:right w:val="none" w:sz="0" w:space="0" w:color="auto"/>
      </w:divBdr>
    </w:div>
    <w:div w:id="241332315">
      <w:bodyDiv w:val="1"/>
      <w:marLeft w:val="0"/>
      <w:marRight w:val="0"/>
      <w:marTop w:val="0"/>
      <w:marBottom w:val="0"/>
      <w:divBdr>
        <w:top w:val="none" w:sz="0" w:space="0" w:color="auto"/>
        <w:left w:val="none" w:sz="0" w:space="0" w:color="auto"/>
        <w:bottom w:val="none" w:sz="0" w:space="0" w:color="auto"/>
        <w:right w:val="none" w:sz="0" w:space="0" w:color="auto"/>
      </w:divBdr>
    </w:div>
    <w:div w:id="248732988">
      <w:bodyDiv w:val="1"/>
      <w:marLeft w:val="0"/>
      <w:marRight w:val="0"/>
      <w:marTop w:val="0"/>
      <w:marBottom w:val="0"/>
      <w:divBdr>
        <w:top w:val="none" w:sz="0" w:space="0" w:color="auto"/>
        <w:left w:val="none" w:sz="0" w:space="0" w:color="auto"/>
        <w:bottom w:val="none" w:sz="0" w:space="0" w:color="auto"/>
        <w:right w:val="none" w:sz="0" w:space="0" w:color="auto"/>
      </w:divBdr>
    </w:div>
    <w:div w:id="282929867">
      <w:bodyDiv w:val="1"/>
      <w:marLeft w:val="0"/>
      <w:marRight w:val="0"/>
      <w:marTop w:val="0"/>
      <w:marBottom w:val="0"/>
      <w:divBdr>
        <w:top w:val="none" w:sz="0" w:space="0" w:color="auto"/>
        <w:left w:val="none" w:sz="0" w:space="0" w:color="auto"/>
        <w:bottom w:val="none" w:sz="0" w:space="0" w:color="auto"/>
        <w:right w:val="none" w:sz="0" w:space="0" w:color="auto"/>
      </w:divBdr>
    </w:div>
    <w:div w:id="293221271">
      <w:bodyDiv w:val="1"/>
      <w:marLeft w:val="0"/>
      <w:marRight w:val="0"/>
      <w:marTop w:val="0"/>
      <w:marBottom w:val="0"/>
      <w:divBdr>
        <w:top w:val="none" w:sz="0" w:space="0" w:color="auto"/>
        <w:left w:val="none" w:sz="0" w:space="0" w:color="auto"/>
        <w:bottom w:val="none" w:sz="0" w:space="0" w:color="auto"/>
        <w:right w:val="none" w:sz="0" w:space="0" w:color="auto"/>
      </w:divBdr>
    </w:div>
    <w:div w:id="325256191">
      <w:bodyDiv w:val="1"/>
      <w:marLeft w:val="0"/>
      <w:marRight w:val="0"/>
      <w:marTop w:val="0"/>
      <w:marBottom w:val="0"/>
      <w:divBdr>
        <w:top w:val="none" w:sz="0" w:space="0" w:color="auto"/>
        <w:left w:val="none" w:sz="0" w:space="0" w:color="auto"/>
        <w:bottom w:val="none" w:sz="0" w:space="0" w:color="auto"/>
        <w:right w:val="none" w:sz="0" w:space="0" w:color="auto"/>
      </w:divBdr>
    </w:div>
    <w:div w:id="335694834">
      <w:bodyDiv w:val="1"/>
      <w:marLeft w:val="0"/>
      <w:marRight w:val="0"/>
      <w:marTop w:val="0"/>
      <w:marBottom w:val="0"/>
      <w:divBdr>
        <w:top w:val="none" w:sz="0" w:space="0" w:color="auto"/>
        <w:left w:val="none" w:sz="0" w:space="0" w:color="auto"/>
        <w:bottom w:val="none" w:sz="0" w:space="0" w:color="auto"/>
        <w:right w:val="none" w:sz="0" w:space="0" w:color="auto"/>
      </w:divBdr>
    </w:div>
    <w:div w:id="361135032">
      <w:bodyDiv w:val="1"/>
      <w:marLeft w:val="0"/>
      <w:marRight w:val="0"/>
      <w:marTop w:val="0"/>
      <w:marBottom w:val="0"/>
      <w:divBdr>
        <w:top w:val="none" w:sz="0" w:space="0" w:color="auto"/>
        <w:left w:val="none" w:sz="0" w:space="0" w:color="auto"/>
        <w:bottom w:val="none" w:sz="0" w:space="0" w:color="auto"/>
        <w:right w:val="none" w:sz="0" w:space="0" w:color="auto"/>
      </w:divBdr>
    </w:div>
    <w:div w:id="408113920">
      <w:bodyDiv w:val="1"/>
      <w:marLeft w:val="0"/>
      <w:marRight w:val="0"/>
      <w:marTop w:val="0"/>
      <w:marBottom w:val="0"/>
      <w:divBdr>
        <w:top w:val="none" w:sz="0" w:space="0" w:color="auto"/>
        <w:left w:val="none" w:sz="0" w:space="0" w:color="auto"/>
        <w:bottom w:val="none" w:sz="0" w:space="0" w:color="auto"/>
        <w:right w:val="none" w:sz="0" w:space="0" w:color="auto"/>
      </w:divBdr>
    </w:div>
    <w:div w:id="428280573">
      <w:bodyDiv w:val="1"/>
      <w:marLeft w:val="0"/>
      <w:marRight w:val="0"/>
      <w:marTop w:val="0"/>
      <w:marBottom w:val="0"/>
      <w:divBdr>
        <w:top w:val="none" w:sz="0" w:space="0" w:color="auto"/>
        <w:left w:val="none" w:sz="0" w:space="0" w:color="auto"/>
        <w:bottom w:val="none" w:sz="0" w:space="0" w:color="auto"/>
        <w:right w:val="none" w:sz="0" w:space="0" w:color="auto"/>
      </w:divBdr>
    </w:div>
    <w:div w:id="438372376">
      <w:bodyDiv w:val="1"/>
      <w:marLeft w:val="0"/>
      <w:marRight w:val="0"/>
      <w:marTop w:val="0"/>
      <w:marBottom w:val="0"/>
      <w:divBdr>
        <w:top w:val="none" w:sz="0" w:space="0" w:color="auto"/>
        <w:left w:val="none" w:sz="0" w:space="0" w:color="auto"/>
        <w:bottom w:val="none" w:sz="0" w:space="0" w:color="auto"/>
        <w:right w:val="none" w:sz="0" w:space="0" w:color="auto"/>
      </w:divBdr>
    </w:div>
    <w:div w:id="477379799">
      <w:bodyDiv w:val="1"/>
      <w:marLeft w:val="0"/>
      <w:marRight w:val="0"/>
      <w:marTop w:val="0"/>
      <w:marBottom w:val="0"/>
      <w:divBdr>
        <w:top w:val="none" w:sz="0" w:space="0" w:color="auto"/>
        <w:left w:val="none" w:sz="0" w:space="0" w:color="auto"/>
        <w:bottom w:val="none" w:sz="0" w:space="0" w:color="auto"/>
        <w:right w:val="none" w:sz="0" w:space="0" w:color="auto"/>
      </w:divBdr>
    </w:div>
    <w:div w:id="481507094">
      <w:bodyDiv w:val="1"/>
      <w:marLeft w:val="0"/>
      <w:marRight w:val="0"/>
      <w:marTop w:val="0"/>
      <w:marBottom w:val="0"/>
      <w:divBdr>
        <w:top w:val="none" w:sz="0" w:space="0" w:color="auto"/>
        <w:left w:val="none" w:sz="0" w:space="0" w:color="auto"/>
        <w:bottom w:val="none" w:sz="0" w:space="0" w:color="auto"/>
        <w:right w:val="none" w:sz="0" w:space="0" w:color="auto"/>
      </w:divBdr>
    </w:div>
    <w:div w:id="495000265">
      <w:bodyDiv w:val="1"/>
      <w:marLeft w:val="0"/>
      <w:marRight w:val="0"/>
      <w:marTop w:val="0"/>
      <w:marBottom w:val="0"/>
      <w:divBdr>
        <w:top w:val="none" w:sz="0" w:space="0" w:color="auto"/>
        <w:left w:val="none" w:sz="0" w:space="0" w:color="auto"/>
        <w:bottom w:val="none" w:sz="0" w:space="0" w:color="auto"/>
        <w:right w:val="none" w:sz="0" w:space="0" w:color="auto"/>
      </w:divBdr>
    </w:div>
    <w:div w:id="495725504">
      <w:bodyDiv w:val="1"/>
      <w:marLeft w:val="0"/>
      <w:marRight w:val="0"/>
      <w:marTop w:val="0"/>
      <w:marBottom w:val="0"/>
      <w:divBdr>
        <w:top w:val="none" w:sz="0" w:space="0" w:color="auto"/>
        <w:left w:val="none" w:sz="0" w:space="0" w:color="auto"/>
        <w:bottom w:val="none" w:sz="0" w:space="0" w:color="auto"/>
        <w:right w:val="none" w:sz="0" w:space="0" w:color="auto"/>
      </w:divBdr>
    </w:div>
    <w:div w:id="513150860">
      <w:bodyDiv w:val="1"/>
      <w:marLeft w:val="0"/>
      <w:marRight w:val="0"/>
      <w:marTop w:val="0"/>
      <w:marBottom w:val="0"/>
      <w:divBdr>
        <w:top w:val="none" w:sz="0" w:space="0" w:color="auto"/>
        <w:left w:val="none" w:sz="0" w:space="0" w:color="auto"/>
        <w:bottom w:val="none" w:sz="0" w:space="0" w:color="auto"/>
        <w:right w:val="none" w:sz="0" w:space="0" w:color="auto"/>
      </w:divBdr>
    </w:div>
    <w:div w:id="571891107">
      <w:bodyDiv w:val="1"/>
      <w:marLeft w:val="0"/>
      <w:marRight w:val="0"/>
      <w:marTop w:val="0"/>
      <w:marBottom w:val="0"/>
      <w:divBdr>
        <w:top w:val="none" w:sz="0" w:space="0" w:color="auto"/>
        <w:left w:val="none" w:sz="0" w:space="0" w:color="auto"/>
        <w:bottom w:val="none" w:sz="0" w:space="0" w:color="auto"/>
        <w:right w:val="none" w:sz="0" w:space="0" w:color="auto"/>
      </w:divBdr>
    </w:div>
    <w:div w:id="580798605">
      <w:bodyDiv w:val="1"/>
      <w:marLeft w:val="0"/>
      <w:marRight w:val="0"/>
      <w:marTop w:val="0"/>
      <w:marBottom w:val="0"/>
      <w:divBdr>
        <w:top w:val="none" w:sz="0" w:space="0" w:color="auto"/>
        <w:left w:val="none" w:sz="0" w:space="0" w:color="auto"/>
        <w:bottom w:val="none" w:sz="0" w:space="0" w:color="auto"/>
        <w:right w:val="none" w:sz="0" w:space="0" w:color="auto"/>
      </w:divBdr>
    </w:div>
    <w:div w:id="614942380">
      <w:bodyDiv w:val="1"/>
      <w:marLeft w:val="0"/>
      <w:marRight w:val="0"/>
      <w:marTop w:val="0"/>
      <w:marBottom w:val="0"/>
      <w:divBdr>
        <w:top w:val="none" w:sz="0" w:space="0" w:color="auto"/>
        <w:left w:val="none" w:sz="0" w:space="0" w:color="auto"/>
        <w:bottom w:val="none" w:sz="0" w:space="0" w:color="auto"/>
        <w:right w:val="none" w:sz="0" w:space="0" w:color="auto"/>
      </w:divBdr>
    </w:div>
    <w:div w:id="634991472">
      <w:bodyDiv w:val="1"/>
      <w:marLeft w:val="0"/>
      <w:marRight w:val="0"/>
      <w:marTop w:val="0"/>
      <w:marBottom w:val="0"/>
      <w:divBdr>
        <w:top w:val="none" w:sz="0" w:space="0" w:color="auto"/>
        <w:left w:val="none" w:sz="0" w:space="0" w:color="auto"/>
        <w:bottom w:val="none" w:sz="0" w:space="0" w:color="auto"/>
        <w:right w:val="none" w:sz="0" w:space="0" w:color="auto"/>
      </w:divBdr>
    </w:div>
    <w:div w:id="644353507">
      <w:bodyDiv w:val="1"/>
      <w:marLeft w:val="0"/>
      <w:marRight w:val="0"/>
      <w:marTop w:val="0"/>
      <w:marBottom w:val="0"/>
      <w:divBdr>
        <w:top w:val="none" w:sz="0" w:space="0" w:color="auto"/>
        <w:left w:val="none" w:sz="0" w:space="0" w:color="auto"/>
        <w:bottom w:val="none" w:sz="0" w:space="0" w:color="auto"/>
        <w:right w:val="none" w:sz="0" w:space="0" w:color="auto"/>
      </w:divBdr>
    </w:div>
    <w:div w:id="653031257">
      <w:bodyDiv w:val="1"/>
      <w:marLeft w:val="0"/>
      <w:marRight w:val="0"/>
      <w:marTop w:val="0"/>
      <w:marBottom w:val="0"/>
      <w:divBdr>
        <w:top w:val="none" w:sz="0" w:space="0" w:color="auto"/>
        <w:left w:val="none" w:sz="0" w:space="0" w:color="auto"/>
        <w:bottom w:val="none" w:sz="0" w:space="0" w:color="auto"/>
        <w:right w:val="none" w:sz="0" w:space="0" w:color="auto"/>
      </w:divBdr>
    </w:div>
    <w:div w:id="685401498">
      <w:bodyDiv w:val="1"/>
      <w:marLeft w:val="0"/>
      <w:marRight w:val="0"/>
      <w:marTop w:val="0"/>
      <w:marBottom w:val="0"/>
      <w:divBdr>
        <w:top w:val="none" w:sz="0" w:space="0" w:color="auto"/>
        <w:left w:val="none" w:sz="0" w:space="0" w:color="auto"/>
        <w:bottom w:val="none" w:sz="0" w:space="0" w:color="auto"/>
        <w:right w:val="none" w:sz="0" w:space="0" w:color="auto"/>
      </w:divBdr>
    </w:div>
    <w:div w:id="713387161">
      <w:bodyDiv w:val="1"/>
      <w:marLeft w:val="0"/>
      <w:marRight w:val="0"/>
      <w:marTop w:val="0"/>
      <w:marBottom w:val="0"/>
      <w:divBdr>
        <w:top w:val="none" w:sz="0" w:space="0" w:color="auto"/>
        <w:left w:val="none" w:sz="0" w:space="0" w:color="auto"/>
        <w:bottom w:val="none" w:sz="0" w:space="0" w:color="auto"/>
        <w:right w:val="none" w:sz="0" w:space="0" w:color="auto"/>
      </w:divBdr>
    </w:div>
    <w:div w:id="723258869">
      <w:bodyDiv w:val="1"/>
      <w:marLeft w:val="0"/>
      <w:marRight w:val="0"/>
      <w:marTop w:val="0"/>
      <w:marBottom w:val="0"/>
      <w:divBdr>
        <w:top w:val="none" w:sz="0" w:space="0" w:color="auto"/>
        <w:left w:val="none" w:sz="0" w:space="0" w:color="auto"/>
        <w:bottom w:val="none" w:sz="0" w:space="0" w:color="auto"/>
        <w:right w:val="none" w:sz="0" w:space="0" w:color="auto"/>
      </w:divBdr>
    </w:div>
    <w:div w:id="742029577">
      <w:bodyDiv w:val="1"/>
      <w:marLeft w:val="0"/>
      <w:marRight w:val="0"/>
      <w:marTop w:val="0"/>
      <w:marBottom w:val="0"/>
      <w:divBdr>
        <w:top w:val="none" w:sz="0" w:space="0" w:color="auto"/>
        <w:left w:val="none" w:sz="0" w:space="0" w:color="auto"/>
        <w:bottom w:val="none" w:sz="0" w:space="0" w:color="auto"/>
        <w:right w:val="none" w:sz="0" w:space="0" w:color="auto"/>
      </w:divBdr>
    </w:div>
    <w:div w:id="772364867">
      <w:bodyDiv w:val="1"/>
      <w:marLeft w:val="0"/>
      <w:marRight w:val="0"/>
      <w:marTop w:val="0"/>
      <w:marBottom w:val="0"/>
      <w:divBdr>
        <w:top w:val="none" w:sz="0" w:space="0" w:color="auto"/>
        <w:left w:val="none" w:sz="0" w:space="0" w:color="auto"/>
        <w:bottom w:val="none" w:sz="0" w:space="0" w:color="auto"/>
        <w:right w:val="none" w:sz="0" w:space="0" w:color="auto"/>
      </w:divBdr>
    </w:div>
    <w:div w:id="774710830">
      <w:bodyDiv w:val="1"/>
      <w:marLeft w:val="0"/>
      <w:marRight w:val="0"/>
      <w:marTop w:val="0"/>
      <w:marBottom w:val="0"/>
      <w:divBdr>
        <w:top w:val="none" w:sz="0" w:space="0" w:color="auto"/>
        <w:left w:val="none" w:sz="0" w:space="0" w:color="auto"/>
        <w:bottom w:val="none" w:sz="0" w:space="0" w:color="auto"/>
        <w:right w:val="none" w:sz="0" w:space="0" w:color="auto"/>
      </w:divBdr>
    </w:div>
    <w:div w:id="796215200">
      <w:bodyDiv w:val="1"/>
      <w:marLeft w:val="0"/>
      <w:marRight w:val="0"/>
      <w:marTop w:val="0"/>
      <w:marBottom w:val="0"/>
      <w:divBdr>
        <w:top w:val="none" w:sz="0" w:space="0" w:color="auto"/>
        <w:left w:val="none" w:sz="0" w:space="0" w:color="auto"/>
        <w:bottom w:val="none" w:sz="0" w:space="0" w:color="auto"/>
        <w:right w:val="none" w:sz="0" w:space="0" w:color="auto"/>
      </w:divBdr>
    </w:div>
    <w:div w:id="802968753">
      <w:bodyDiv w:val="1"/>
      <w:marLeft w:val="0"/>
      <w:marRight w:val="0"/>
      <w:marTop w:val="0"/>
      <w:marBottom w:val="0"/>
      <w:divBdr>
        <w:top w:val="none" w:sz="0" w:space="0" w:color="auto"/>
        <w:left w:val="none" w:sz="0" w:space="0" w:color="auto"/>
        <w:bottom w:val="none" w:sz="0" w:space="0" w:color="auto"/>
        <w:right w:val="none" w:sz="0" w:space="0" w:color="auto"/>
      </w:divBdr>
    </w:div>
    <w:div w:id="822507559">
      <w:bodyDiv w:val="1"/>
      <w:marLeft w:val="0"/>
      <w:marRight w:val="0"/>
      <w:marTop w:val="0"/>
      <w:marBottom w:val="0"/>
      <w:divBdr>
        <w:top w:val="none" w:sz="0" w:space="0" w:color="auto"/>
        <w:left w:val="none" w:sz="0" w:space="0" w:color="auto"/>
        <w:bottom w:val="none" w:sz="0" w:space="0" w:color="auto"/>
        <w:right w:val="none" w:sz="0" w:space="0" w:color="auto"/>
      </w:divBdr>
    </w:div>
    <w:div w:id="832065317">
      <w:bodyDiv w:val="1"/>
      <w:marLeft w:val="0"/>
      <w:marRight w:val="0"/>
      <w:marTop w:val="0"/>
      <w:marBottom w:val="0"/>
      <w:divBdr>
        <w:top w:val="none" w:sz="0" w:space="0" w:color="auto"/>
        <w:left w:val="none" w:sz="0" w:space="0" w:color="auto"/>
        <w:bottom w:val="none" w:sz="0" w:space="0" w:color="auto"/>
        <w:right w:val="none" w:sz="0" w:space="0" w:color="auto"/>
      </w:divBdr>
    </w:div>
    <w:div w:id="863984845">
      <w:bodyDiv w:val="1"/>
      <w:marLeft w:val="0"/>
      <w:marRight w:val="0"/>
      <w:marTop w:val="0"/>
      <w:marBottom w:val="0"/>
      <w:divBdr>
        <w:top w:val="none" w:sz="0" w:space="0" w:color="auto"/>
        <w:left w:val="none" w:sz="0" w:space="0" w:color="auto"/>
        <w:bottom w:val="none" w:sz="0" w:space="0" w:color="auto"/>
        <w:right w:val="none" w:sz="0" w:space="0" w:color="auto"/>
      </w:divBdr>
    </w:div>
    <w:div w:id="887032728">
      <w:bodyDiv w:val="1"/>
      <w:marLeft w:val="0"/>
      <w:marRight w:val="0"/>
      <w:marTop w:val="0"/>
      <w:marBottom w:val="0"/>
      <w:divBdr>
        <w:top w:val="none" w:sz="0" w:space="0" w:color="auto"/>
        <w:left w:val="none" w:sz="0" w:space="0" w:color="auto"/>
        <w:bottom w:val="none" w:sz="0" w:space="0" w:color="auto"/>
        <w:right w:val="none" w:sz="0" w:space="0" w:color="auto"/>
      </w:divBdr>
    </w:div>
    <w:div w:id="924270053">
      <w:bodyDiv w:val="1"/>
      <w:marLeft w:val="0"/>
      <w:marRight w:val="0"/>
      <w:marTop w:val="0"/>
      <w:marBottom w:val="0"/>
      <w:divBdr>
        <w:top w:val="none" w:sz="0" w:space="0" w:color="auto"/>
        <w:left w:val="none" w:sz="0" w:space="0" w:color="auto"/>
        <w:bottom w:val="none" w:sz="0" w:space="0" w:color="auto"/>
        <w:right w:val="none" w:sz="0" w:space="0" w:color="auto"/>
      </w:divBdr>
    </w:div>
    <w:div w:id="965115042">
      <w:bodyDiv w:val="1"/>
      <w:marLeft w:val="0"/>
      <w:marRight w:val="0"/>
      <w:marTop w:val="0"/>
      <w:marBottom w:val="0"/>
      <w:divBdr>
        <w:top w:val="none" w:sz="0" w:space="0" w:color="auto"/>
        <w:left w:val="none" w:sz="0" w:space="0" w:color="auto"/>
        <w:bottom w:val="none" w:sz="0" w:space="0" w:color="auto"/>
        <w:right w:val="none" w:sz="0" w:space="0" w:color="auto"/>
      </w:divBdr>
    </w:div>
    <w:div w:id="976377003">
      <w:bodyDiv w:val="1"/>
      <w:marLeft w:val="0"/>
      <w:marRight w:val="0"/>
      <w:marTop w:val="0"/>
      <w:marBottom w:val="0"/>
      <w:divBdr>
        <w:top w:val="none" w:sz="0" w:space="0" w:color="auto"/>
        <w:left w:val="none" w:sz="0" w:space="0" w:color="auto"/>
        <w:bottom w:val="none" w:sz="0" w:space="0" w:color="auto"/>
        <w:right w:val="none" w:sz="0" w:space="0" w:color="auto"/>
      </w:divBdr>
    </w:div>
    <w:div w:id="990250784">
      <w:bodyDiv w:val="1"/>
      <w:marLeft w:val="0"/>
      <w:marRight w:val="0"/>
      <w:marTop w:val="0"/>
      <w:marBottom w:val="0"/>
      <w:divBdr>
        <w:top w:val="none" w:sz="0" w:space="0" w:color="auto"/>
        <w:left w:val="none" w:sz="0" w:space="0" w:color="auto"/>
        <w:bottom w:val="none" w:sz="0" w:space="0" w:color="auto"/>
        <w:right w:val="none" w:sz="0" w:space="0" w:color="auto"/>
      </w:divBdr>
    </w:div>
    <w:div w:id="1001783981">
      <w:bodyDiv w:val="1"/>
      <w:marLeft w:val="0"/>
      <w:marRight w:val="0"/>
      <w:marTop w:val="0"/>
      <w:marBottom w:val="0"/>
      <w:divBdr>
        <w:top w:val="none" w:sz="0" w:space="0" w:color="auto"/>
        <w:left w:val="none" w:sz="0" w:space="0" w:color="auto"/>
        <w:bottom w:val="none" w:sz="0" w:space="0" w:color="auto"/>
        <w:right w:val="none" w:sz="0" w:space="0" w:color="auto"/>
      </w:divBdr>
    </w:div>
    <w:div w:id="1002246659">
      <w:bodyDiv w:val="1"/>
      <w:marLeft w:val="0"/>
      <w:marRight w:val="0"/>
      <w:marTop w:val="0"/>
      <w:marBottom w:val="0"/>
      <w:divBdr>
        <w:top w:val="none" w:sz="0" w:space="0" w:color="auto"/>
        <w:left w:val="none" w:sz="0" w:space="0" w:color="auto"/>
        <w:bottom w:val="none" w:sz="0" w:space="0" w:color="auto"/>
        <w:right w:val="none" w:sz="0" w:space="0" w:color="auto"/>
      </w:divBdr>
    </w:div>
    <w:div w:id="1033267175">
      <w:bodyDiv w:val="1"/>
      <w:marLeft w:val="0"/>
      <w:marRight w:val="0"/>
      <w:marTop w:val="0"/>
      <w:marBottom w:val="0"/>
      <w:divBdr>
        <w:top w:val="none" w:sz="0" w:space="0" w:color="auto"/>
        <w:left w:val="none" w:sz="0" w:space="0" w:color="auto"/>
        <w:bottom w:val="none" w:sz="0" w:space="0" w:color="auto"/>
        <w:right w:val="none" w:sz="0" w:space="0" w:color="auto"/>
      </w:divBdr>
    </w:div>
    <w:div w:id="1081289755">
      <w:bodyDiv w:val="1"/>
      <w:marLeft w:val="0"/>
      <w:marRight w:val="0"/>
      <w:marTop w:val="0"/>
      <w:marBottom w:val="0"/>
      <w:divBdr>
        <w:top w:val="none" w:sz="0" w:space="0" w:color="auto"/>
        <w:left w:val="none" w:sz="0" w:space="0" w:color="auto"/>
        <w:bottom w:val="none" w:sz="0" w:space="0" w:color="auto"/>
        <w:right w:val="none" w:sz="0" w:space="0" w:color="auto"/>
      </w:divBdr>
      <w:divsChild>
        <w:div w:id="310673344">
          <w:marLeft w:val="720"/>
          <w:marRight w:val="0"/>
          <w:marTop w:val="72"/>
          <w:marBottom w:val="0"/>
          <w:divBdr>
            <w:top w:val="none" w:sz="0" w:space="0" w:color="auto"/>
            <w:left w:val="none" w:sz="0" w:space="0" w:color="auto"/>
            <w:bottom w:val="none" w:sz="0" w:space="0" w:color="auto"/>
            <w:right w:val="none" w:sz="0" w:space="0" w:color="auto"/>
          </w:divBdr>
        </w:div>
        <w:div w:id="2133282557">
          <w:marLeft w:val="720"/>
          <w:marRight w:val="0"/>
          <w:marTop w:val="72"/>
          <w:marBottom w:val="0"/>
          <w:divBdr>
            <w:top w:val="none" w:sz="0" w:space="0" w:color="auto"/>
            <w:left w:val="none" w:sz="0" w:space="0" w:color="auto"/>
            <w:bottom w:val="none" w:sz="0" w:space="0" w:color="auto"/>
            <w:right w:val="none" w:sz="0" w:space="0" w:color="auto"/>
          </w:divBdr>
        </w:div>
        <w:div w:id="1310288063">
          <w:marLeft w:val="720"/>
          <w:marRight w:val="0"/>
          <w:marTop w:val="72"/>
          <w:marBottom w:val="0"/>
          <w:divBdr>
            <w:top w:val="none" w:sz="0" w:space="0" w:color="auto"/>
            <w:left w:val="none" w:sz="0" w:space="0" w:color="auto"/>
            <w:bottom w:val="none" w:sz="0" w:space="0" w:color="auto"/>
            <w:right w:val="none" w:sz="0" w:space="0" w:color="auto"/>
          </w:divBdr>
        </w:div>
        <w:div w:id="1656374604">
          <w:marLeft w:val="720"/>
          <w:marRight w:val="0"/>
          <w:marTop w:val="72"/>
          <w:marBottom w:val="0"/>
          <w:divBdr>
            <w:top w:val="none" w:sz="0" w:space="0" w:color="auto"/>
            <w:left w:val="none" w:sz="0" w:space="0" w:color="auto"/>
            <w:bottom w:val="none" w:sz="0" w:space="0" w:color="auto"/>
            <w:right w:val="none" w:sz="0" w:space="0" w:color="auto"/>
          </w:divBdr>
        </w:div>
        <w:div w:id="1433160403">
          <w:marLeft w:val="720"/>
          <w:marRight w:val="0"/>
          <w:marTop w:val="72"/>
          <w:marBottom w:val="0"/>
          <w:divBdr>
            <w:top w:val="none" w:sz="0" w:space="0" w:color="auto"/>
            <w:left w:val="none" w:sz="0" w:space="0" w:color="auto"/>
            <w:bottom w:val="none" w:sz="0" w:space="0" w:color="auto"/>
            <w:right w:val="none" w:sz="0" w:space="0" w:color="auto"/>
          </w:divBdr>
        </w:div>
        <w:div w:id="1708948467">
          <w:marLeft w:val="720"/>
          <w:marRight w:val="0"/>
          <w:marTop w:val="72"/>
          <w:marBottom w:val="0"/>
          <w:divBdr>
            <w:top w:val="none" w:sz="0" w:space="0" w:color="auto"/>
            <w:left w:val="none" w:sz="0" w:space="0" w:color="auto"/>
            <w:bottom w:val="none" w:sz="0" w:space="0" w:color="auto"/>
            <w:right w:val="none" w:sz="0" w:space="0" w:color="auto"/>
          </w:divBdr>
        </w:div>
      </w:divsChild>
    </w:div>
    <w:div w:id="1082069222">
      <w:bodyDiv w:val="1"/>
      <w:marLeft w:val="0"/>
      <w:marRight w:val="0"/>
      <w:marTop w:val="0"/>
      <w:marBottom w:val="0"/>
      <w:divBdr>
        <w:top w:val="none" w:sz="0" w:space="0" w:color="auto"/>
        <w:left w:val="none" w:sz="0" w:space="0" w:color="auto"/>
        <w:bottom w:val="none" w:sz="0" w:space="0" w:color="auto"/>
        <w:right w:val="none" w:sz="0" w:space="0" w:color="auto"/>
      </w:divBdr>
    </w:div>
    <w:div w:id="1087966481">
      <w:bodyDiv w:val="1"/>
      <w:marLeft w:val="0"/>
      <w:marRight w:val="0"/>
      <w:marTop w:val="0"/>
      <w:marBottom w:val="0"/>
      <w:divBdr>
        <w:top w:val="none" w:sz="0" w:space="0" w:color="auto"/>
        <w:left w:val="none" w:sz="0" w:space="0" w:color="auto"/>
        <w:bottom w:val="none" w:sz="0" w:space="0" w:color="auto"/>
        <w:right w:val="none" w:sz="0" w:space="0" w:color="auto"/>
      </w:divBdr>
    </w:div>
    <w:div w:id="1104954686">
      <w:bodyDiv w:val="1"/>
      <w:marLeft w:val="0"/>
      <w:marRight w:val="0"/>
      <w:marTop w:val="0"/>
      <w:marBottom w:val="0"/>
      <w:divBdr>
        <w:top w:val="none" w:sz="0" w:space="0" w:color="auto"/>
        <w:left w:val="none" w:sz="0" w:space="0" w:color="auto"/>
        <w:bottom w:val="none" w:sz="0" w:space="0" w:color="auto"/>
        <w:right w:val="none" w:sz="0" w:space="0" w:color="auto"/>
      </w:divBdr>
    </w:div>
    <w:div w:id="1112019868">
      <w:bodyDiv w:val="1"/>
      <w:marLeft w:val="0"/>
      <w:marRight w:val="0"/>
      <w:marTop w:val="0"/>
      <w:marBottom w:val="0"/>
      <w:divBdr>
        <w:top w:val="none" w:sz="0" w:space="0" w:color="auto"/>
        <w:left w:val="none" w:sz="0" w:space="0" w:color="auto"/>
        <w:bottom w:val="none" w:sz="0" w:space="0" w:color="auto"/>
        <w:right w:val="none" w:sz="0" w:space="0" w:color="auto"/>
      </w:divBdr>
    </w:div>
    <w:div w:id="1133018191">
      <w:bodyDiv w:val="1"/>
      <w:marLeft w:val="0"/>
      <w:marRight w:val="0"/>
      <w:marTop w:val="0"/>
      <w:marBottom w:val="0"/>
      <w:divBdr>
        <w:top w:val="none" w:sz="0" w:space="0" w:color="auto"/>
        <w:left w:val="none" w:sz="0" w:space="0" w:color="auto"/>
        <w:bottom w:val="none" w:sz="0" w:space="0" w:color="auto"/>
        <w:right w:val="none" w:sz="0" w:space="0" w:color="auto"/>
      </w:divBdr>
    </w:div>
    <w:div w:id="1157111741">
      <w:bodyDiv w:val="1"/>
      <w:marLeft w:val="0"/>
      <w:marRight w:val="0"/>
      <w:marTop w:val="0"/>
      <w:marBottom w:val="0"/>
      <w:divBdr>
        <w:top w:val="none" w:sz="0" w:space="0" w:color="auto"/>
        <w:left w:val="none" w:sz="0" w:space="0" w:color="auto"/>
        <w:bottom w:val="none" w:sz="0" w:space="0" w:color="auto"/>
        <w:right w:val="none" w:sz="0" w:space="0" w:color="auto"/>
      </w:divBdr>
    </w:div>
    <w:div w:id="1157725534">
      <w:bodyDiv w:val="1"/>
      <w:marLeft w:val="0"/>
      <w:marRight w:val="0"/>
      <w:marTop w:val="0"/>
      <w:marBottom w:val="0"/>
      <w:divBdr>
        <w:top w:val="none" w:sz="0" w:space="0" w:color="auto"/>
        <w:left w:val="none" w:sz="0" w:space="0" w:color="auto"/>
        <w:bottom w:val="none" w:sz="0" w:space="0" w:color="auto"/>
        <w:right w:val="none" w:sz="0" w:space="0" w:color="auto"/>
      </w:divBdr>
    </w:div>
    <w:div w:id="1215316682">
      <w:bodyDiv w:val="1"/>
      <w:marLeft w:val="0"/>
      <w:marRight w:val="0"/>
      <w:marTop w:val="0"/>
      <w:marBottom w:val="0"/>
      <w:divBdr>
        <w:top w:val="none" w:sz="0" w:space="0" w:color="auto"/>
        <w:left w:val="none" w:sz="0" w:space="0" w:color="auto"/>
        <w:bottom w:val="none" w:sz="0" w:space="0" w:color="auto"/>
        <w:right w:val="none" w:sz="0" w:space="0" w:color="auto"/>
      </w:divBdr>
      <w:divsChild>
        <w:div w:id="1368412330">
          <w:marLeft w:val="1267"/>
          <w:marRight w:val="0"/>
          <w:marTop w:val="72"/>
          <w:marBottom w:val="0"/>
          <w:divBdr>
            <w:top w:val="none" w:sz="0" w:space="0" w:color="auto"/>
            <w:left w:val="none" w:sz="0" w:space="0" w:color="auto"/>
            <w:bottom w:val="none" w:sz="0" w:space="0" w:color="auto"/>
            <w:right w:val="none" w:sz="0" w:space="0" w:color="auto"/>
          </w:divBdr>
        </w:div>
        <w:div w:id="1222907495">
          <w:marLeft w:val="1267"/>
          <w:marRight w:val="0"/>
          <w:marTop w:val="72"/>
          <w:marBottom w:val="0"/>
          <w:divBdr>
            <w:top w:val="none" w:sz="0" w:space="0" w:color="auto"/>
            <w:left w:val="none" w:sz="0" w:space="0" w:color="auto"/>
            <w:bottom w:val="none" w:sz="0" w:space="0" w:color="auto"/>
            <w:right w:val="none" w:sz="0" w:space="0" w:color="auto"/>
          </w:divBdr>
        </w:div>
        <w:div w:id="1614969928">
          <w:marLeft w:val="1267"/>
          <w:marRight w:val="0"/>
          <w:marTop w:val="72"/>
          <w:marBottom w:val="0"/>
          <w:divBdr>
            <w:top w:val="none" w:sz="0" w:space="0" w:color="auto"/>
            <w:left w:val="none" w:sz="0" w:space="0" w:color="auto"/>
            <w:bottom w:val="none" w:sz="0" w:space="0" w:color="auto"/>
            <w:right w:val="none" w:sz="0" w:space="0" w:color="auto"/>
          </w:divBdr>
        </w:div>
        <w:div w:id="247930749">
          <w:marLeft w:val="1267"/>
          <w:marRight w:val="0"/>
          <w:marTop w:val="72"/>
          <w:marBottom w:val="0"/>
          <w:divBdr>
            <w:top w:val="none" w:sz="0" w:space="0" w:color="auto"/>
            <w:left w:val="none" w:sz="0" w:space="0" w:color="auto"/>
            <w:bottom w:val="none" w:sz="0" w:space="0" w:color="auto"/>
            <w:right w:val="none" w:sz="0" w:space="0" w:color="auto"/>
          </w:divBdr>
        </w:div>
        <w:div w:id="749621349">
          <w:marLeft w:val="1267"/>
          <w:marRight w:val="0"/>
          <w:marTop w:val="72"/>
          <w:marBottom w:val="0"/>
          <w:divBdr>
            <w:top w:val="none" w:sz="0" w:space="0" w:color="auto"/>
            <w:left w:val="none" w:sz="0" w:space="0" w:color="auto"/>
            <w:bottom w:val="none" w:sz="0" w:space="0" w:color="auto"/>
            <w:right w:val="none" w:sz="0" w:space="0" w:color="auto"/>
          </w:divBdr>
        </w:div>
      </w:divsChild>
    </w:div>
    <w:div w:id="1246300267">
      <w:bodyDiv w:val="1"/>
      <w:marLeft w:val="0"/>
      <w:marRight w:val="0"/>
      <w:marTop w:val="0"/>
      <w:marBottom w:val="0"/>
      <w:divBdr>
        <w:top w:val="none" w:sz="0" w:space="0" w:color="auto"/>
        <w:left w:val="none" w:sz="0" w:space="0" w:color="auto"/>
        <w:bottom w:val="none" w:sz="0" w:space="0" w:color="auto"/>
        <w:right w:val="none" w:sz="0" w:space="0" w:color="auto"/>
      </w:divBdr>
    </w:div>
    <w:div w:id="1249117120">
      <w:bodyDiv w:val="1"/>
      <w:marLeft w:val="0"/>
      <w:marRight w:val="0"/>
      <w:marTop w:val="0"/>
      <w:marBottom w:val="0"/>
      <w:divBdr>
        <w:top w:val="none" w:sz="0" w:space="0" w:color="auto"/>
        <w:left w:val="none" w:sz="0" w:space="0" w:color="auto"/>
        <w:bottom w:val="none" w:sz="0" w:space="0" w:color="auto"/>
        <w:right w:val="none" w:sz="0" w:space="0" w:color="auto"/>
      </w:divBdr>
    </w:div>
    <w:div w:id="1309286932">
      <w:bodyDiv w:val="1"/>
      <w:marLeft w:val="0"/>
      <w:marRight w:val="0"/>
      <w:marTop w:val="0"/>
      <w:marBottom w:val="0"/>
      <w:divBdr>
        <w:top w:val="none" w:sz="0" w:space="0" w:color="auto"/>
        <w:left w:val="none" w:sz="0" w:space="0" w:color="auto"/>
        <w:bottom w:val="none" w:sz="0" w:space="0" w:color="auto"/>
        <w:right w:val="none" w:sz="0" w:space="0" w:color="auto"/>
      </w:divBdr>
    </w:div>
    <w:div w:id="1333026172">
      <w:bodyDiv w:val="1"/>
      <w:marLeft w:val="0"/>
      <w:marRight w:val="0"/>
      <w:marTop w:val="0"/>
      <w:marBottom w:val="0"/>
      <w:divBdr>
        <w:top w:val="none" w:sz="0" w:space="0" w:color="auto"/>
        <w:left w:val="none" w:sz="0" w:space="0" w:color="auto"/>
        <w:bottom w:val="none" w:sz="0" w:space="0" w:color="auto"/>
        <w:right w:val="none" w:sz="0" w:space="0" w:color="auto"/>
      </w:divBdr>
    </w:div>
    <w:div w:id="1342899438">
      <w:bodyDiv w:val="1"/>
      <w:marLeft w:val="0"/>
      <w:marRight w:val="0"/>
      <w:marTop w:val="0"/>
      <w:marBottom w:val="0"/>
      <w:divBdr>
        <w:top w:val="none" w:sz="0" w:space="0" w:color="auto"/>
        <w:left w:val="none" w:sz="0" w:space="0" w:color="auto"/>
        <w:bottom w:val="none" w:sz="0" w:space="0" w:color="auto"/>
        <w:right w:val="none" w:sz="0" w:space="0" w:color="auto"/>
      </w:divBdr>
    </w:div>
    <w:div w:id="1351880540">
      <w:bodyDiv w:val="1"/>
      <w:marLeft w:val="0"/>
      <w:marRight w:val="0"/>
      <w:marTop w:val="0"/>
      <w:marBottom w:val="0"/>
      <w:divBdr>
        <w:top w:val="none" w:sz="0" w:space="0" w:color="auto"/>
        <w:left w:val="none" w:sz="0" w:space="0" w:color="auto"/>
        <w:bottom w:val="none" w:sz="0" w:space="0" w:color="auto"/>
        <w:right w:val="none" w:sz="0" w:space="0" w:color="auto"/>
      </w:divBdr>
    </w:div>
    <w:div w:id="1358039957">
      <w:bodyDiv w:val="1"/>
      <w:marLeft w:val="0"/>
      <w:marRight w:val="0"/>
      <w:marTop w:val="0"/>
      <w:marBottom w:val="0"/>
      <w:divBdr>
        <w:top w:val="none" w:sz="0" w:space="0" w:color="auto"/>
        <w:left w:val="none" w:sz="0" w:space="0" w:color="auto"/>
        <w:bottom w:val="none" w:sz="0" w:space="0" w:color="auto"/>
        <w:right w:val="none" w:sz="0" w:space="0" w:color="auto"/>
      </w:divBdr>
    </w:div>
    <w:div w:id="1382830601">
      <w:bodyDiv w:val="1"/>
      <w:marLeft w:val="0"/>
      <w:marRight w:val="0"/>
      <w:marTop w:val="0"/>
      <w:marBottom w:val="0"/>
      <w:divBdr>
        <w:top w:val="none" w:sz="0" w:space="0" w:color="auto"/>
        <w:left w:val="none" w:sz="0" w:space="0" w:color="auto"/>
        <w:bottom w:val="none" w:sz="0" w:space="0" w:color="auto"/>
        <w:right w:val="none" w:sz="0" w:space="0" w:color="auto"/>
      </w:divBdr>
    </w:div>
    <w:div w:id="1386103007">
      <w:bodyDiv w:val="1"/>
      <w:marLeft w:val="0"/>
      <w:marRight w:val="0"/>
      <w:marTop w:val="0"/>
      <w:marBottom w:val="0"/>
      <w:divBdr>
        <w:top w:val="none" w:sz="0" w:space="0" w:color="auto"/>
        <w:left w:val="none" w:sz="0" w:space="0" w:color="auto"/>
        <w:bottom w:val="none" w:sz="0" w:space="0" w:color="auto"/>
        <w:right w:val="none" w:sz="0" w:space="0" w:color="auto"/>
      </w:divBdr>
    </w:div>
    <w:div w:id="1397240601">
      <w:bodyDiv w:val="1"/>
      <w:marLeft w:val="0"/>
      <w:marRight w:val="0"/>
      <w:marTop w:val="0"/>
      <w:marBottom w:val="0"/>
      <w:divBdr>
        <w:top w:val="none" w:sz="0" w:space="0" w:color="auto"/>
        <w:left w:val="none" w:sz="0" w:space="0" w:color="auto"/>
        <w:bottom w:val="none" w:sz="0" w:space="0" w:color="auto"/>
        <w:right w:val="none" w:sz="0" w:space="0" w:color="auto"/>
      </w:divBdr>
    </w:div>
    <w:div w:id="1400984425">
      <w:bodyDiv w:val="1"/>
      <w:marLeft w:val="0"/>
      <w:marRight w:val="0"/>
      <w:marTop w:val="0"/>
      <w:marBottom w:val="0"/>
      <w:divBdr>
        <w:top w:val="none" w:sz="0" w:space="0" w:color="auto"/>
        <w:left w:val="none" w:sz="0" w:space="0" w:color="auto"/>
        <w:bottom w:val="none" w:sz="0" w:space="0" w:color="auto"/>
        <w:right w:val="none" w:sz="0" w:space="0" w:color="auto"/>
      </w:divBdr>
      <w:divsChild>
        <w:div w:id="219554910">
          <w:marLeft w:val="720"/>
          <w:marRight w:val="0"/>
          <w:marTop w:val="72"/>
          <w:marBottom w:val="0"/>
          <w:divBdr>
            <w:top w:val="none" w:sz="0" w:space="0" w:color="auto"/>
            <w:left w:val="none" w:sz="0" w:space="0" w:color="auto"/>
            <w:bottom w:val="none" w:sz="0" w:space="0" w:color="auto"/>
            <w:right w:val="none" w:sz="0" w:space="0" w:color="auto"/>
          </w:divBdr>
        </w:div>
        <w:div w:id="1348025203">
          <w:marLeft w:val="720"/>
          <w:marRight w:val="0"/>
          <w:marTop w:val="72"/>
          <w:marBottom w:val="0"/>
          <w:divBdr>
            <w:top w:val="none" w:sz="0" w:space="0" w:color="auto"/>
            <w:left w:val="none" w:sz="0" w:space="0" w:color="auto"/>
            <w:bottom w:val="none" w:sz="0" w:space="0" w:color="auto"/>
            <w:right w:val="none" w:sz="0" w:space="0" w:color="auto"/>
          </w:divBdr>
        </w:div>
      </w:divsChild>
    </w:div>
    <w:div w:id="1439376374">
      <w:bodyDiv w:val="1"/>
      <w:marLeft w:val="0"/>
      <w:marRight w:val="0"/>
      <w:marTop w:val="0"/>
      <w:marBottom w:val="0"/>
      <w:divBdr>
        <w:top w:val="none" w:sz="0" w:space="0" w:color="auto"/>
        <w:left w:val="none" w:sz="0" w:space="0" w:color="auto"/>
        <w:bottom w:val="none" w:sz="0" w:space="0" w:color="auto"/>
        <w:right w:val="none" w:sz="0" w:space="0" w:color="auto"/>
      </w:divBdr>
      <w:divsChild>
        <w:div w:id="333651109">
          <w:marLeft w:val="720"/>
          <w:marRight w:val="0"/>
          <w:marTop w:val="72"/>
          <w:marBottom w:val="0"/>
          <w:divBdr>
            <w:top w:val="none" w:sz="0" w:space="0" w:color="auto"/>
            <w:left w:val="none" w:sz="0" w:space="0" w:color="auto"/>
            <w:bottom w:val="none" w:sz="0" w:space="0" w:color="auto"/>
            <w:right w:val="none" w:sz="0" w:space="0" w:color="auto"/>
          </w:divBdr>
        </w:div>
        <w:div w:id="1576359101">
          <w:marLeft w:val="720"/>
          <w:marRight w:val="0"/>
          <w:marTop w:val="72"/>
          <w:marBottom w:val="0"/>
          <w:divBdr>
            <w:top w:val="none" w:sz="0" w:space="0" w:color="auto"/>
            <w:left w:val="none" w:sz="0" w:space="0" w:color="auto"/>
            <w:bottom w:val="none" w:sz="0" w:space="0" w:color="auto"/>
            <w:right w:val="none" w:sz="0" w:space="0" w:color="auto"/>
          </w:divBdr>
        </w:div>
        <w:div w:id="445731134">
          <w:marLeft w:val="720"/>
          <w:marRight w:val="0"/>
          <w:marTop w:val="72"/>
          <w:marBottom w:val="0"/>
          <w:divBdr>
            <w:top w:val="none" w:sz="0" w:space="0" w:color="auto"/>
            <w:left w:val="none" w:sz="0" w:space="0" w:color="auto"/>
            <w:bottom w:val="none" w:sz="0" w:space="0" w:color="auto"/>
            <w:right w:val="none" w:sz="0" w:space="0" w:color="auto"/>
          </w:divBdr>
        </w:div>
      </w:divsChild>
    </w:div>
    <w:div w:id="1463960769">
      <w:bodyDiv w:val="1"/>
      <w:marLeft w:val="0"/>
      <w:marRight w:val="0"/>
      <w:marTop w:val="0"/>
      <w:marBottom w:val="0"/>
      <w:divBdr>
        <w:top w:val="none" w:sz="0" w:space="0" w:color="auto"/>
        <w:left w:val="none" w:sz="0" w:space="0" w:color="auto"/>
        <w:bottom w:val="none" w:sz="0" w:space="0" w:color="auto"/>
        <w:right w:val="none" w:sz="0" w:space="0" w:color="auto"/>
      </w:divBdr>
    </w:div>
    <w:div w:id="1477533278">
      <w:bodyDiv w:val="1"/>
      <w:marLeft w:val="0"/>
      <w:marRight w:val="0"/>
      <w:marTop w:val="0"/>
      <w:marBottom w:val="0"/>
      <w:divBdr>
        <w:top w:val="none" w:sz="0" w:space="0" w:color="auto"/>
        <w:left w:val="none" w:sz="0" w:space="0" w:color="auto"/>
        <w:bottom w:val="none" w:sz="0" w:space="0" w:color="auto"/>
        <w:right w:val="none" w:sz="0" w:space="0" w:color="auto"/>
      </w:divBdr>
    </w:div>
    <w:div w:id="1484202904">
      <w:bodyDiv w:val="1"/>
      <w:marLeft w:val="0"/>
      <w:marRight w:val="0"/>
      <w:marTop w:val="0"/>
      <w:marBottom w:val="0"/>
      <w:divBdr>
        <w:top w:val="none" w:sz="0" w:space="0" w:color="auto"/>
        <w:left w:val="none" w:sz="0" w:space="0" w:color="auto"/>
        <w:bottom w:val="none" w:sz="0" w:space="0" w:color="auto"/>
        <w:right w:val="none" w:sz="0" w:space="0" w:color="auto"/>
      </w:divBdr>
    </w:div>
    <w:div w:id="1532526043">
      <w:bodyDiv w:val="1"/>
      <w:marLeft w:val="0"/>
      <w:marRight w:val="0"/>
      <w:marTop w:val="0"/>
      <w:marBottom w:val="0"/>
      <w:divBdr>
        <w:top w:val="none" w:sz="0" w:space="0" w:color="auto"/>
        <w:left w:val="none" w:sz="0" w:space="0" w:color="auto"/>
        <w:bottom w:val="none" w:sz="0" w:space="0" w:color="auto"/>
        <w:right w:val="none" w:sz="0" w:space="0" w:color="auto"/>
      </w:divBdr>
    </w:div>
    <w:div w:id="1540121343">
      <w:bodyDiv w:val="1"/>
      <w:marLeft w:val="0"/>
      <w:marRight w:val="0"/>
      <w:marTop w:val="0"/>
      <w:marBottom w:val="0"/>
      <w:divBdr>
        <w:top w:val="none" w:sz="0" w:space="0" w:color="auto"/>
        <w:left w:val="none" w:sz="0" w:space="0" w:color="auto"/>
        <w:bottom w:val="none" w:sz="0" w:space="0" w:color="auto"/>
        <w:right w:val="none" w:sz="0" w:space="0" w:color="auto"/>
      </w:divBdr>
    </w:div>
    <w:div w:id="1571576673">
      <w:bodyDiv w:val="1"/>
      <w:marLeft w:val="0"/>
      <w:marRight w:val="0"/>
      <w:marTop w:val="0"/>
      <w:marBottom w:val="0"/>
      <w:divBdr>
        <w:top w:val="none" w:sz="0" w:space="0" w:color="auto"/>
        <w:left w:val="none" w:sz="0" w:space="0" w:color="auto"/>
        <w:bottom w:val="none" w:sz="0" w:space="0" w:color="auto"/>
        <w:right w:val="none" w:sz="0" w:space="0" w:color="auto"/>
      </w:divBdr>
    </w:div>
    <w:div w:id="1612056333">
      <w:bodyDiv w:val="1"/>
      <w:marLeft w:val="0"/>
      <w:marRight w:val="0"/>
      <w:marTop w:val="0"/>
      <w:marBottom w:val="0"/>
      <w:divBdr>
        <w:top w:val="none" w:sz="0" w:space="0" w:color="auto"/>
        <w:left w:val="none" w:sz="0" w:space="0" w:color="auto"/>
        <w:bottom w:val="none" w:sz="0" w:space="0" w:color="auto"/>
        <w:right w:val="none" w:sz="0" w:space="0" w:color="auto"/>
      </w:divBdr>
    </w:div>
    <w:div w:id="1639071654">
      <w:bodyDiv w:val="1"/>
      <w:marLeft w:val="0"/>
      <w:marRight w:val="0"/>
      <w:marTop w:val="0"/>
      <w:marBottom w:val="0"/>
      <w:divBdr>
        <w:top w:val="none" w:sz="0" w:space="0" w:color="auto"/>
        <w:left w:val="none" w:sz="0" w:space="0" w:color="auto"/>
        <w:bottom w:val="none" w:sz="0" w:space="0" w:color="auto"/>
        <w:right w:val="none" w:sz="0" w:space="0" w:color="auto"/>
      </w:divBdr>
      <w:divsChild>
        <w:div w:id="51733583">
          <w:marLeft w:val="360"/>
          <w:marRight w:val="0"/>
          <w:marTop w:val="67"/>
          <w:marBottom w:val="0"/>
          <w:divBdr>
            <w:top w:val="none" w:sz="0" w:space="0" w:color="auto"/>
            <w:left w:val="none" w:sz="0" w:space="0" w:color="auto"/>
            <w:bottom w:val="none" w:sz="0" w:space="0" w:color="auto"/>
            <w:right w:val="none" w:sz="0" w:space="0" w:color="auto"/>
          </w:divBdr>
        </w:div>
        <w:div w:id="739056524">
          <w:marLeft w:val="360"/>
          <w:marRight w:val="0"/>
          <w:marTop w:val="67"/>
          <w:marBottom w:val="0"/>
          <w:divBdr>
            <w:top w:val="none" w:sz="0" w:space="0" w:color="auto"/>
            <w:left w:val="none" w:sz="0" w:space="0" w:color="auto"/>
            <w:bottom w:val="none" w:sz="0" w:space="0" w:color="auto"/>
            <w:right w:val="none" w:sz="0" w:space="0" w:color="auto"/>
          </w:divBdr>
        </w:div>
        <w:div w:id="1519731205">
          <w:marLeft w:val="360"/>
          <w:marRight w:val="0"/>
          <w:marTop w:val="67"/>
          <w:marBottom w:val="0"/>
          <w:divBdr>
            <w:top w:val="none" w:sz="0" w:space="0" w:color="auto"/>
            <w:left w:val="none" w:sz="0" w:space="0" w:color="auto"/>
            <w:bottom w:val="none" w:sz="0" w:space="0" w:color="auto"/>
            <w:right w:val="none" w:sz="0" w:space="0" w:color="auto"/>
          </w:divBdr>
        </w:div>
        <w:div w:id="1949119674">
          <w:marLeft w:val="360"/>
          <w:marRight w:val="0"/>
          <w:marTop w:val="67"/>
          <w:marBottom w:val="0"/>
          <w:divBdr>
            <w:top w:val="none" w:sz="0" w:space="0" w:color="auto"/>
            <w:left w:val="none" w:sz="0" w:space="0" w:color="auto"/>
            <w:bottom w:val="none" w:sz="0" w:space="0" w:color="auto"/>
            <w:right w:val="none" w:sz="0" w:space="0" w:color="auto"/>
          </w:divBdr>
        </w:div>
        <w:div w:id="1443499730">
          <w:marLeft w:val="360"/>
          <w:marRight w:val="0"/>
          <w:marTop w:val="67"/>
          <w:marBottom w:val="0"/>
          <w:divBdr>
            <w:top w:val="none" w:sz="0" w:space="0" w:color="auto"/>
            <w:left w:val="none" w:sz="0" w:space="0" w:color="auto"/>
            <w:bottom w:val="none" w:sz="0" w:space="0" w:color="auto"/>
            <w:right w:val="none" w:sz="0" w:space="0" w:color="auto"/>
          </w:divBdr>
        </w:div>
        <w:div w:id="872035855">
          <w:marLeft w:val="994"/>
          <w:marRight w:val="0"/>
          <w:marTop w:val="53"/>
          <w:marBottom w:val="0"/>
          <w:divBdr>
            <w:top w:val="none" w:sz="0" w:space="0" w:color="auto"/>
            <w:left w:val="none" w:sz="0" w:space="0" w:color="auto"/>
            <w:bottom w:val="none" w:sz="0" w:space="0" w:color="auto"/>
            <w:right w:val="none" w:sz="0" w:space="0" w:color="auto"/>
          </w:divBdr>
        </w:div>
        <w:div w:id="1640454805">
          <w:marLeft w:val="994"/>
          <w:marRight w:val="0"/>
          <w:marTop w:val="53"/>
          <w:marBottom w:val="0"/>
          <w:divBdr>
            <w:top w:val="none" w:sz="0" w:space="0" w:color="auto"/>
            <w:left w:val="none" w:sz="0" w:space="0" w:color="auto"/>
            <w:bottom w:val="none" w:sz="0" w:space="0" w:color="auto"/>
            <w:right w:val="none" w:sz="0" w:space="0" w:color="auto"/>
          </w:divBdr>
        </w:div>
        <w:div w:id="1254558688">
          <w:marLeft w:val="994"/>
          <w:marRight w:val="0"/>
          <w:marTop w:val="53"/>
          <w:marBottom w:val="0"/>
          <w:divBdr>
            <w:top w:val="none" w:sz="0" w:space="0" w:color="auto"/>
            <w:left w:val="none" w:sz="0" w:space="0" w:color="auto"/>
            <w:bottom w:val="none" w:sz="0" w:space="0" w:color="auto"/>
            <w:right w:val="none" w:sz="0" w:space="0" w:color="auto"/>
          </w:divBdr>
        </w:div>
        <w:div w:id="1213687153">
          <w:marLeft w:val="994"/>
          <w:marRight w:val="0"/>
          <w:marTop w:val="53"/>
          <w:marBottom w:val="0"/>
          <w:divBdr>
            <w:top w:val="none" w:sz="0" w:space="0" w:color="auto"/>
            <w:left w:val="none" w:sz="0" w:space="0" w:color="auto"/>
            <w:bottom w:val="none" w:sz="0" w:space="0" w:color="auto"/>
            <w:right w:val="none" w:sz="0" w:space="0" w:color="auto"/>
          </w:divBdr>
        </w:div>
        <w:div w:id="1378510252">
          <w:marLeft w:val="360"/>
          <w:marRight w:val="0"/>
          <w:marTop w:val="72"/>
          <w:marBottom w:val="0"/>
          <w:divBdr>
            <w:top w:val="none" w:sz="0" w:space="0" w:color="auto"/>
            <w:left w:val="none" w:sz="0" w:space="0" w:color="auto"/>
            <w:bottom w:val="none" w:sz="0" w:space="0" w:color="auto"/>
            <w:right w:val="none" w:sz="0" w:space="0" w:color="auto"/>
          </w:divBdr>
        </w:div>
        <w:div w:id="29769194">
          <w:marLeft w:val="994"/>
          <w:marRight w:val="0"/>
          <w:marTop w:val="53"/>
          <w:marBottom w:val="0"/>
          <w:divBdr>
            <w:top w:val="none" w:sz="0" w:space="0" w:color="auto"/>
            <w:left w:val="none" w:sz="0" w:space="0" w:color="auto"/>
            <w:bottom w:val="none" w:sz="0" w:space="0" w:color="auto"/>
            <w:right w:val="none" w:sz="0" w:space="0" w:color="auto"/>
          </w:divBdr>
        </w:div>
      </w:divsChild>
    </w:div>
    <w:div w:id="1639799512">
      <w:bodyDiv w:val="1"/>
      <w:marLeft w:val="0"/>
      <w:marRight w:val="0"/>
      <w:marTop w:val="0"/>
      <w:marBottom w:val="0"/>
      <w:divBdr>
        <w:top w:val="none" w:sz="0" w:space="0" w:color="auto"/>
        <w:left w:val="none" w:sz="0" w:space="0" w:color="auto"/>
        <w:bottom w:val="none" w:sz="0" w:space="0" w:color="auto"/>
        <w:right w:val="none" w:sz="0" w:space="0" w:color="auto"/>
      </w:divBdr>
    </w:div>
    <w:div w:id="1662538009">
      <w:bodyDiv w:val="1"/>
      <w:marLeft w:val="0"/>
      <w:marRight w:val="0"/>
      <w:marTop w:val="0"/>
      <w:marBottom w:val="0"/>
      <w:divBdr>
        <w:top w:val="none" w:sz="0" w:space="0" w:color="auto"/>
        <w:left w:val="none" w:sz="0" w:space="0" w:color="auto"/>
        <w:bottom w:val="none" w:sz="0" w:space="0" w:color="auto"/>
        <w:right w:val="none" w:sz="0" w:space="0" w:color="auto"/>
      </w:divBdr>
    </w:div>
    <w:div w:id="1682971964">
      <w:bodyDiv w:val="1"/>
      <w:marLeft w:val="0"/>
      <w:marRight w:val="0"/>
      <w:marTop w:val="0"/>
      <w:marBottom w:val="0"/>
      <w:divBdr>
        <w:top w:val="none" w:sz="0" w:space="0" w:color="auto"/>
        <w:left w:val="none" w:sz="0" w:space="0" w:color="auto"/>
        <w:bottom w:val="none" w:sz="0" w:space="0" w:color="auto"/>
        <w:right w:val="none" w:sz="0" w:space="0" w:color="auto"/>
      </w:divBdr>
    </w:div>
    <w:div w:id="1724131542">
      <w:bodyDiv w:val="1"/>
      <w:marLeft w:val="0"/>
      <w:marRight w:val="0"/>
      <w:marTop w:val="0"/>
      <w:marBottom w:val="0"/>
      <w:divBdr>
        <w:top w:val="none" w:sz="0" w:space="0" w:color="auto"/>
        <w:left w:val="none" w:sz="0" w:space="0" w:color="auto"/>
        <w:bottom w:val="none" w:sz="0" w:space="0" w:color="auto"/>
        <w:right w:val="none" w:sz="0" w:space="0" w:color="auto"/>
      </w:divBdr>
    </w:div>
    <w:div w:id="1733313928">
      <w:bodyDiv w:val="1"/>
      <w:marLeft w:val="0"/>
      <w:marRight w:val="0"/>
      <w:marTop w:val="0"/>
      <w:marBottom w:val="0"/>
      <w:divBdr>
        <w:top w:val="none" w:sz="0" w:space="0" w:color="auto"/>
        <w:left w:val="none" w:sz="0" w:space="0" w:color="auto"/>
        <w:bottom w:val="none" w:sz="0" w:space="0" w:color="auto"/>
        <w:right w:val="none" w:sz="0" w:space="0" w:color="auto"/>
      </w:divBdr>
    </w:div>
    <w:div w:id="1766883016">
      <w:bodyDiv w:val="1"/>
      <w:marLeft w:val="0"/>
      <w:marRight w:val="0"/>
      <w:marTop w:val="0"/>
      <w:marBottom w:val="0"/>
      <w:divBdr>
        <w:top w:val="none" w:sz="0" w:space="0" w:color="auto"/>
        <w:left w:val="none" w:sz="0" w:space="0" w:color="auto"/>
        <w:bottom w:val="none" w:sz="0" w:space="0" w:color="auto"/>
        <w:right w:val="none" w:sz="0" w:space="0" w:color="auto"/>
      </w:divBdr>
    </w:div>
    <w:div w:id="1822581496">
      <w:bodyDiv w:val="1"/>
      <w:marLeft w:val="0"/>
      <w:marRight w:val="0"/>
      <w:marTop w:val="0"/>
      <w:marBottom w:val="0"/>
      <w:divBdr>
        <w:top w:val="none" w:sz="0" w:space="0" w:color="auto"/>
        <w:left w:val="none" w:sz="0" w:space="0" w:color="auto"/>
        <w:bottom w:val="none" w:sz="0" w:space="0" w:color="auto"/>
        <w:right w:val="none" w:sz="0" w:space="0" w:color="auto"/>
      </w:divBdr>
    </w:div>
    <w:div w:id="1827670108">
      <w:bodyDiv w:val="1"/>
      <w:marLeft w:val="0"/>
      <w:marRight w:val="0"/>
      <w:marTop w:val="0"/>
      <w:marBottom w:val="0"/>
      <w:divBdr>
        <w:top w:val="none" w:sz="0" w:space="0" w:color="auto"/>
        <w:left w:val="none" w:sz="0" w:space="0" w:color="auto"/>
        <w:bottom w:val="none" w:sz="0" w:space="0" w:color="auto"/>
        <w:right w:val="none" w:sz="0" w:space="0" w:color="auto"/>
      </w:divBdr>
    </w:div>
    <w:div w:id="1859461280">
      <w:bodyDiv w:val="1"/>
      <w:marLeft w:val="0"/>
      <w:marRight w:val="0"/>
      <w:marTop w:val="0"/>
      <w:marBottom w:val="0"/>
      <w:divBdr>
        <w:top w:val="none" w:sz="0" w:space="0" w:color="auto"/>
        <w:left w:val="none" w:sz="0" w:space="0" w:color="auto"/>
        <w:bottom w:val="none" w:sz="0" w:space="0" w:color="auto"/>
        <w:right w:val="none" w:sz="0" w:space="0" w:color="auto"/>
      </w:divBdr>
    </w:div>
    <w:div w:id="1868907716">
      <w:bodyDiv w:val="1"/>
      <w:marLeft w:val="0"/>
      <w:marRight w:val="0"/>
      <w:marTop w:val="0"/>
      <w:marBottom w:val="0"/>
      <w:divBdr>
        <w:top w:val="none" w:sz="0" w:space="0" w:color="auto"/>
        <w:left w:val="none" w:sz="0" w:space="0" w:color="auto"/>
        <w:bottom w:val="none" w:sz="0" w:space="0" w:color="auto"/>
        <w:right w:val="none" w:sz="0" w:space="0" w:color="auto"/>
      </w:divBdr>
    </w:div>
    <w:div w:id="1899130082">
      <w:bodyDiv w:val="1"/>
      <w:marLeft w:val="0"/>
      <w:marRight w:val="0"/>
      <w:marTop w:val="0"/>
      <w:marBottom w:val="0"/>
      <w:divBdr>
        <w:top w:val="none" w:sz="0" w:space="0" w:color="auto"/>
        <w:left w:val="none" w:sz="0" w:space="0" w:color="auto"/>
        <w:bottom w:val="none" w:sz="0" w:space="0" w:color="auto"/>
        <w:right w:val="none" w:sz="0" w:space="0" w:color="auto"/>
      </w:divBdr>
    </w:div>
    <w:div w:id="1993943533">
      <w:bodyDiv w:val="1"/>
      <w:marLeft w:val="0"/>
      <w:marRight w:val="0"/>
      <w:marTop w:val="0"/>
      <w:marBottom w:val="0"/>
      <w:divBdr>
        <w:top w:val="none" w:sz="0" w:space="0" w:color="auto"/>
        <w:left w:val="none" w:sz="0" w:space="0" w:color="auto"/>
        <w:bottom w:val="none" w:sz="0" w:space="0" w:color="auto"/>
        <w:right w:val="none" w:sz="0" w:space="0" w:color="auto"/>
      </w:divBdr>
      <w:divsChild>
        <w:div w:id="1006324936">
          <w:marLeft w:val="1267"/>
          <w:marRight w:val="0"/>
          <w:marTop w:val="72"/>
          <w:marBottom w:val="0"/>
          <w:divBdr>
            <w:top w:val="none" w:sz="0" w:space="0" w:color="auto"/>
            <w:left w:val="none" w:sz="0" w:space="0" w:color="auto"/>
            <w:bottom w:val="none" w:sz="0" w:space="0" w:color="auto"/>
            <w:right w:val="none" w:sz="0" w:space="0" w:color="auto"/>
          </w:divBdr>
        </w:div>
        <w:div w:id="1687444249">
          <w:marLeft w:val="1267"/>
          <w:marRight w:val="0"/>
          <w:marTop w:val="72"/>
          <w:marBottom w:val="0"/>
          <w:divBdr>
            <w:top w:val="none" w:sz="0" w:space="0" w:color="auto"/>
            <w:left w:val="none" w:sz="0" w:space="0" w:color="auto"/>
            <w:bottom w:val="none" w:sz="0" w:space="0" w:color="auto"/>
            <w:right w:val="none" w:sz="0" w:space="0" w:color="auto"/>
          </w:divBdr>
        </w:div>
        <w:div w:id="1304194849">
          <w:marLeft w:val="1267"/>
          <w:marRight w:val="0"/>
          <w:marTop w:val="72"/>
          <w:marBottom w:val="0"/>
          <w:divBdr>
            <w:top w:val="none" w:sz="0" w:space="0" w:color="auto"/>
            <w:left w:val="none" w:sz="0" w:space="0" w:color="auto"/>
            <w:bottom w:val="none" w:sz="0" w:space="0" w:color="auto"/>
            <w:right w:val="none" w:sz="0" w:space="0" w:color="auto"/>
          </w:divBdr>
        </w:div>
        <w:div w:id="2027094903">
          <w:marLeft w:val="1267"/>
          <w:marRight w:val="0"/>
          <w:marTop w:val="72"/>
          <w:marBottom w:val="0"/>
          <w:divBdr>
            <w:top w:val="none" w:sz="0" w:space="0" w:color="auto"/>
            <w:left w:val="none" w:sz="0" w:space="0" w:color="auto"/>
            <w:bottom w:val="none" w:sz="0" w:space="0" w:color="auto"/>
            <w:right w:val="none" w:sz="0" w:space="0" w:color="auto"/>
          </w:divBdr>
        </w:div>
      </w:divsChild>
    </w:div>
    <w:div w:id="2018456455">
      <w:bodyDiv w:val="1"/>
      <w:marLeft w:val="0"/>
      <w:marRight w:val="0"/>
      <w:marTop w:val="0"/>
      <w:marBottom w:val="0"/>
      <w:divBdr>
        <w:top w:val="none" w:sz="0" w:space="0" w:color="auto"/>
        <w:left w:val="none" w:sz="0" w:space="0" w:color="auto"/>
        <w:bottom w:val="none" w:sz="0" w:space="0" w:color="auto"/>
        <w:right w:val="none" w:sz="0" w:space="0" w:color="auto"/>
      </w:divBdr>
    </w:div>
    <w:div w:id="2056542251">
      <w:bodyDiv w:val="1"/>
      <w:marLeft w:val="0"/>
      <w:marRight w:val="0"/>
      <w:marTop w:val="0"/>
      <w:marBottom w:val="0"/>
      <w:divBdr>
        <w:top w:val="none" w:sz="0" w:space="0" w:color="auto"/>
        <w:left w:val="none" w:sz="0" w:space="0" w:color="auto"/>
        <w:bottom w:val="none" w:sz="0" w:space="0" w:color="auto"/>
        <w:right w:val="none" w:sz="0" w:space="0" w:color="auto"/>
      </w:divBdr>
    </w:div>
    <w:div w:id="2077624211">
      <w:bodyDiv w:val="1"/>
      <w:marLeft w:val="0"/>
      <w:marRight w:val="0"/>
      <w:marTop w:val="0"/>
      <w:marBottom w:val="0"/>
      <w:divBdr>
        <w:top w:val="none" w:sz="0" w:space="0" w:color="auto"/>
        <w:left w:val="none" w:sz="0" w:space="0" w:color="auto"/>
        <w:bottom w:val="none" w:sz="0" w:space="0" w:color="auto"/>
        <w:right w:val="none" w:sz="0" w:space="0" w:color="auto"/>
      </w:divBdr>
    </w:div>
    <w:div w:id="2094234345">
      <w:bodyDiv w:val="1"/>
      <w:marLeft w:val="0"/>
      <w:marRight w:val="0"/>
      <w:marTop w:val="0"/>
      <w:marBottom w:val="0"/>
      <w:divBdr>
        <w:top w:val="none" w:sz="0" w:space="0" w:color="auto"/>
        <w:left w:val="none" w:sz="0" w:space="0" w:color="auto"/>
        <w:bottom w:val="none" w:sz="0" w:space="0" w:color="auto"/>
        <w:right w:val="none" w:sz="0" w:space="0" w:color="auto"/>
      </w:divBdr>
    </w:div>
    <w:div w:id="2124108525">
      <w:bodyDiv w:val="1"/>
      <w:marLeft w:val="0"/>
      <w:marRight w:val="0"/>
      <w:marTop w:val="0"/>
      <w:marBottom w:val="0"/>
      <w:divBdr>
        <w:top w:val="none" w:sz="0" w:space="0" w:color="auto"/>
        <w:left w:val="none" w:sz="0" w:space="0" w:color="auto"/>
        <w:bottom w:val="none" w:sz="0" w:space="0" w:color="auto"/>
        <w:right w:val="none" w:sz="0" w:space="0" w:color="auto"/>
      </w:divBdr>
    </w:div>
    <w:div w:id="21469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9.png"/><Relationship Id="rId27" Type="http://schemas.openxmlformats.org/officeDocument/2006/relationships/image" Target="media/image14.e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Maxw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5B9B-D0F8-4D3F-AC7A-7E421E67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Maxwell.dot</Template>
  <TotalTime>10</TotalTime>
  <Pages>17</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Drill It</vt:lpstr>
    </vt:vector>
  </TitlesOfParts>
  <Manager>Owner: B. Lindley</Manager>
  <Company>For Internal Use Only</Company>
  <LinksUpToDate>false</LinksUpToDate>
  <CharactersWithSpaces>13546</CharactersWithSpaces>
  <SharedDoc>false</SharedDoc>
  <HLinks>
    <vt:vector size="222" baseType="variant">
      <vt:variant>
        <vt:i4>3997720</vt:i4>
      </vt:variant>
      <vt:variant>
        <vt:i4>213</vt:i4>
      </vt:variant>
      <vt:variant>
        <vt:i4>0</vt:i4>
      </vt:variant>
      <vt:variant>
        <vt:i4>5</vt:i4>
      </vt:variant>
      <vt:variant>
        <vt:lpwstr>mailto:james.c.hayes@conocophillips.com</vt:lpwstr>
      </vt:variant>
      <vt:variant>
        <vt:lpwstr/>
      </vt:variant>
      <vt:variant>
        <vt:i4>1966130</vt:i4>
      </vt:variant>
      <vt:variant>
        <vt:i4>206</vt:i4>
      </vt:variant>
      <vt:variant>
        <vt:i4>0</vt:i4>
      </vt:variant>
      <vt:variant>
        <vt:i4>5</vt:i4>
      </vt:variant>
      <vt:variant>
        <vt:lpwstr/>
      </vt:variant>
      <vt:variant>
        <vt:lpwstr>_Toc351985808</vt:lpwstr>
      </vt:variant>
      <vt:variant>
        <vt:i4>1966130</vt:i4>
      </vt:variant>
      <vt:variant>
        <vt:i4>200</vt:i4>
      </vt:variant>
      <vt:variant>
        <vt:i4>0</vt:i4>
      </vt:variant>
      <vt:variant>
        <vt:i4>5</vt:i4>
      </vt:variant>
      <vt:variant>
        <vt:lpwstr/>
      </vt:variant>
      <vt:variant>
        <vt:lpwstr>_Toc351985807</vt:lpwstr>
      </vt:variant>
      <vt:variant>
        <vt:i4>1966130</vt:i4>
      </vt:variant>
      <vt:variant>
        <vt:i4>194</vt:i4>
      </vt:variant>
      <vt:variant>
        <vt:i4>0</vt:i4>
      </vt:variant>
      <vt:variant>
        <vt:i4>5</vt:i4>
      </vt:variant>
      <vt:variant>
        <vt:lpwstr/>
      </vt:variant>
      <vt:variant>
        <vt:lpwstr>_Toc351985806</vt:lpwstr>
      </vt:variant>
      <vt:variant>
        <vt:i4>1966130</vt:i4>
      </vt:variant>
      <vt:variant>
        <vt:i4>188</vt:i4>
      </vt:variant>
      <vt:variant>
        <vt:i4>0</vt:i4>
      </vt:variant>
      <vt:variant>
        <vt:i4>5</vt:i4>
      </vt:variant>
      <vt:variant>
        <vt:lpwstr/>
      </vt:variant>
      <vt:variant>
        <vt:lpwstr>_Toc351985805</vt:lpwstr>
      </vt:variant>
      <vt:variant>
        <vt:i4>1966130</vt:i4>
      </vt:variant>
      <vt:variant>
        <vt:i4>182</vt:i4>
      </vt:variant>
      <vt:variant>
        <vt:i4>0</vt:i4>
      </vt:variant>
      <vt:variant>
        <vt:i4>5</vt:i4>
      </vt:variant>
      <vt:variant>
        <vt:lpwstr/>
      </vt:variant>
      <vt:variant>
        <vt:lpwstr>_Toc351985804</vt:lpwstr>
      </vt:variant>
      <vt:variant>
        <vt:i4>1966130</vt:i4>
      </vt:variant>
      <vt:variant>
        <vt:i4>176</vt:i4>
      </vt:variant>
      <vt:variant>
        <vt:i4>0</vt:i4>
      </vt:variant>
      <vt:variant>
        <vt:i4>5</vt:i4>
      </vt:variant>
      <vt:variant>
        <vt:lpwstr/>
      </vt:variant>
      <vt:variant>
        <vt:lpwstr>_Toc351985803</vt:lpwstr>
      </vt:variant>
      <vt:variant>
        <vt:i4>1966130</vt:i4>
      </vt:variant>
      <vt:variant>
        <vt:i4>170</vt:i4>
      </vt:variant>
      <vt:variant>
        <vt:i4>0</vt:i4>
      </vt:variant>
      <vt:variant>
        <vt:i4>5</vt:i4>
      </vt:variant>
      <vt:variant>
        <vt:lpwstr/>
      </vt:variant>
      <vt:variant>
        <vt:lpwstr>_Toc351985802</vt:lpwstr>
      </vt:variant>
      <vt:variant>
        <vt:i4>1966130</vt:i4>
      </vt:variant>
      <vt:variant>
        <vt:i4>164</vt:i4>
      </vt:variant>
      <vt:variant>
        <vt:i4>0</vt:i4>
      </vt:variant>
      <vt:variant>
        <vt:i4>5</vt:i4>
      </vt:variant>
      <vt:variant>
        <vt:lpwstr/>
      </vt:variant>
      <vt:variant>
        <vt:lpwstr>_Toc351985801</vt:lpwstr>
      </vt:variant>
      <vt:variant>
        <vt:i4>1966130</vt:i4>
      </vt:variant>
      <vt:variant>
        <vt:i4>158</vt:i4>
      </vt:variant>
      <vt:variant>
        <vt:i4>0</vt:i4>
      </vt:variant>
      <vt:variant>
        <vt:i4>5</vt:i4>
      </vt:variant>
      <vt:variant>
        <vt:lpwstr/>
      </vt:variant>
      <vt:variant>
        <vt:lpwstr>_Toc351985800</vt:lpwstr>
      </vt:variant>
      <vt:variant>
        <vt:i4>1507389</vt:i4>
      </vt:variant>
      <vt:variant>
        <vt:i4>152</vt:i4>
      </vt:variant>
      <vt:variant>
        <vt:i4>0</vt:i4>
      </vt:variant>
      <vt:variant>
        <vt:i4>5</vt:i4>
      </vt:variant>
      <vt:variant>
        <vt:lpwstr/>
      </vt:variant>
      <vt:variant>
        <vt:lpwstr>_Toc351985799</vt:lpwstr>
      </vt:variant>
      <vt:variant>
        <vt:i4>1507389</vt:i4>
      </vt:variant>
      <vt:variant>
        <vt:i4>146</vt:i4>
      </vt:variant>
      <vt:variant>
        <vt:i4>0</vt:i4>
      </vt:variant>
      <vt:variant>
        <vt:i4>5</vt:i4>
      </vt:variant>
      <vt:variant>
        <vt:lpwstr/>
      </vt:variant>
      <vt:variant>
        <vt:lpwstr>_Toc351985798</vt:lpwstr>
      </vt:variant>
      <vt:variant>
        <vt:i4>1507389</vt:i4>
      </vt:variant>
      <vt:variant>
        <vt:i4>140</vt:i4>
      </vt:variant>
      <vt:variant>
        <vt:i4>0</vt:i4>
      </vt:variant>
      <vt:variant>
        <vt:i4>5</vt:i4>
      </vt:variant>
      <vt:variant>
        <vt:lpwstr/>
      </vt:variant>
      <vt:variant>
        <vt:lpwstr>_Toc351985797</vt:lpwstr>
      </vt:variant>
      <vt:variant>
        <vt:i4>1507389</vt:i4>
      </vt:variant>
      <vt:variant>
        <vt:i4>134</vt:i4>
      </vt:variant>
      <vt:variant>
        <vt:i4>0</vt:i4>
      </vt:variant>
      <vt:variant>
        <vt:i4>5</vt:i4>
      </vt:variant>
      <vt:variant>
        <vt:lpwstr/>
      </vt:variant>
      <vt:variant>
        <vt:lpwstr>_Toc351985796</vt:lpwstr>
      </vt:variant>
      <vt:variant>
        <vt:i4>1507389</vt:i4>
      </vt:variant>
      <vt:variant>
        <vt:i4>128</vt:i4>
      </vt:variant>
      <vt:variant>
        <vt:i4>0</vt:i4>
      </vt:variant>
      <vt:variant>
        <vt:i4>5</vt:i4>
      </vt:variant>
      <vt:variant>
        <vt:lpwstr/>
      </vt:variant>
      <vt:variant>
        <vt:lpwstr>_Toc351985795</vt:lpwstr>
      </vt:variant>
      <vt:variant>
        <vt:i4>1507389</vt:i4>
      </vt:variant>
      <vt:variant>
        <vt:i4>122</vt:i4>
      </vt:variant>
      <vt:variant>
        <vt:i4>0</vt:i4>
      </vt:variant>
      <vt:variant>
        <vt:i4>5</vt:i4>
      </vt:variant>
      <vt:variant>
        <vt:lpwstr/>
      </vt:variant>
      <vt:variant>
        <vt:lpwstr>_Toc351985794</vt:lpwstr>
      </vt:variant>
      <vt:variant>
        <vt:i4>1507389</vt:i4>
      </vt:variant>
      <vt:variant>
        <vt:i4>116</vt:i4>
      </vt:variant>
      <vt:variant>
        <vt:i4>0</vt:i4>
      </vt:variant>
      <vt:variant>
        <vt:i4>5</vt:i4>
      </vt:variant>
      <vt:variant>
        <vt:lpwstr/>
      </vt:variant>
      <vt:variant>
        <vt:lpwstr>_Toc351985793</vt:lpwstr>
      </vt:variant>
      <vt:variant>
        <vt:i4>1507389</vt:i4>
      </vt:variant>
      <vt:variant>
        <vt:i4>110</vt:i4>
      </vt:variant>
      <vt:variant>
        <vt:i4>0</vt:i4>
      </vt:variant>
      <vt:variant>
        <vt:i4>5</vt:i4>
      </vt:variant>
      <vt:variant>
        <vt:lpwstr/>
      </vt:variant>
      <vt:variant>
        <vt:lpwstr>_Toc351985792</vt:lpwstr>
      </vt:variant>
      <vt:variant>
        <vt:i4>1507389</vt:i4>
      </vt:variant>
      <vt:variant>
        <vt:i4>104</vt:i4>
      </vt:variant>
      <vt:variant>
        <vt:i4>0</vt:i4>
      </vt:variant>
      <vt:variant>
        <vt:i4>5</vt:i4>
      </vt:variant>
      <vt:variant>
        <vt:lpwstr/>
      </vt:variant>
      <vt:variant>
        <vt:lpwstr>_Toc351985791</vt:lpwstr>
      </vt:variant>
      <vt:variant>
        <vt:i4>1507389</vt:i4>
      </vt:variant>
      <vt:variant>
        <vt:i4>98</vt:i4>
      </vt:variant>
      <vt:variant>
        <vt:i4>0</vt:i4>
      </vt:variant>
      <vt:variant>
        <vt:i4>5</vt:i4>
      </vt:variant>
      <vt:variant>
        <vt:lpwstr/>
      </vt:variant>
      <vt:variant>
        <vt:lpwstr>_Toc351985790</vt:lpwstr>
      </vt:variant>
      <vt:variant>
        <vt:i4>1441853</vt:i4>
      </vt:variant>
      <vt:variant>
        <vt:i4>92</vt:i4>
      </vt:variant>
      <vt:variant>
        <vt:i4>0</vt:i4>
      </vt:variant>
      <vt:variant>
        <vt:i4>5</vt:i4>
      </vt:variant>
      <vt:variant>
        <vt:lpwstr/>
      </vt:variant>
      <vt:variant>
        <vt:lpwstr>_Toc351985789</vt:lpwstr>
      </vt:variant>
      <vt:variant>
        <vt:i4>1441853</vt:i4>
      </vt:variant>
      <vt:variant>
        <vt:i4>86</vt:i4>
      </vt:variant>
      <vt:variant>
        <vt:i4>0</vt:i4>
      </vt:variant>
      <vt:variant>
        <vt:i4>5</vt:i4>
      </vt:variant>
      <vt:variant>
        <vt:lpwstr/>
      </vt:variant>
      <vt:variant>
        <vt:lpwstr>_Toc351985788</vt:lpwstr>
      </vt:variant>
      <vt:variant>
        <vt:i4>1441853</vt:i4>
      </vt:variant>
      <vt:variant>
        <vt:i4>80</vt:i4>
      </vt:variant>
      <vt:variant>
        <vt:i4>0</vt:i4>
      </vt:variant>
      <vt:variant>
        <vt:i4>5</vt:i4>
      </vt:variant>
      <vt:variant>
        <vt:lpwstr/>
      </vt:variant>
      <vt:variant>
        <vt:lpwstr>_Toc351985787</vt:lpwstr>
      </vt:variant>
      <vt:variant>
        <vt:i4>1441853</vt:i4>
      </vt:variant>
      <vt:variant>
        <vt:i4>74</vt:i4>
      </vt:variant>
      <vt:variant>
        <vt:i4>0</vt:i4>
      </vt:variant>
      <vt:variant>
        <vt:i4>5</vt:i4>
      </vt:variant>
      <vt:variant>
        <vt:lpwstr/>
      </vt:variant>
      <vt:variant>
        <vt:lpwstr>_Toc351985786</vt:lpwstr>
      </vt:variant>
      <vt:variant>
        <vt:i4>1441853</vt:i4>
      </vt:variant>
      <vt:variant>
        <vt:i4>68</vt:i4>
      </vt:variant>
      <vt:variant>
        <vt:i4>0</vt:i4>
      </vt:variant>
      <vt:variant>
        <vt:i4>5</vt:i4>
      </vt:variant>
      <vt:variant>
        <vt:lpwstr/>
      </vt:variant>
      <vt:variant>
        <vt:lpwstr>_Toc351985785</vt:lpwstr>
      </vt:variant>
      <vt:variant>
        <vt:i4>1441853</vt:i4>
      </vt:variant>
      <vt:variant>
        <vt:i4>62</vt:i4>
      </vt:variant>
      <vt:variant>
        <vt:i4>0</vt:i4>
      </vt:variant>
      <vt:variant>
        <vt:i4>5</vt:i4>
      </vt:variant>
      <vt:variant>
        <vt:lpwstr/>
      </vt:variant>
      <vt:variant>
        <vt:lpwstr>_Toc351985784</vt:lpwstr>
      </vt:variant>
      <vt:variant>
        <vt:i4>1441853</vt:i4>
      </vt:variant>
      <vt:variant>
        <vt:i4>56</vt:i4>
      </vt:variant>
      <vt:variant>
        <vt:i4>0</vt:i4>
      </vt:variant>
      <vt:variant>
        <vt:i4>5</vt:i4>
      </vt:variant>
      <vt:variant>
        <vt:lpwstr/>
      </vt:variant>
      <vt:variant>
        <vt:lpwstr>_Toc351985783</vt:lpwstr>
      </vt:variant>
      <vt:variant>
        <vt:i4>1441853</vt:i4>
      </vt:variant>
      <vt:variant>
        <vt:i4>50</vt:i4>
      </vt:variant>
      <vt:variant>
        <vt:i4>0</vt:i4>
      </vt:variant>
      <vt:variant>
        <vt:i4>5</vt:i4>
      </vt:variant>
      <vt:variant>
        <vt:lpwstr/>
      </vt:variant>
      <vt:variant>
        <vt:lpwstr>_Toc351985782</vt:lpwstr>
      </vt:variant>
      <vt:variant>
        <vt:i4>1441853</vt:i4>
      </vt:variant>
      <vt:variant>
        <vt:i4>44</vt:i4>
      </vt:variant>
      <vt:variant>
        <vt:i4>0</vt:i4>
      </vt:variant>
      <vt:variant>
        <vt:i4>5</vt:i4>
      </vt:variant>
      <vt:variant>
        <vt:lpwstr/>
      </vt:variant>
      <vt:variant>
        <vt:lpwstr>_Toc351985781</vt:lpwstr>
      </vt:variant>
      <vt:variant>
        <vt:i4>1441853</vt:i4>
      </vt:variant>
      <vt:variant>
        <vt:i4>38</vt:i4>
      </vt:variant>
      <vt:variant>
        <vt:i4>0</vt:i4>
      </vt:variant>
      <vt:variant>
        <vt:i4>5</vt:i4>
      </vt:variant>
      <vt:variant>
        <vt:lpwstr/>
      </vt:variant>
      <vt:variant>
        <vt:lpwstr>_Toc351985780</vt:lpwstr>
      </vt:variant>
      <vt:variant>
        <vt:i4>1638461</vt:i4>
      </vt:variant>
      <vt:variant>
        <vt:i4>32</vt:i4>
      </vt:variant>
      <vt:variant>
        <vt:i4>0</vt:i4>
      </vt:variant>
      <vt:variant>
        <vt:i4>5</vt:i4>
      </vt:variant>
      <vt:variant>
        <vt:lpwstr/>
      </vt:variant>
      <vt:variant>
        <vt:lpwstr>_Toc351985779</vt:lpwstr>
      </vt:variant>
      <vt:variant>
        <vt:i4>1638461</vt:i4>
      </vt:variant>
      <vt:variant>
        <vt:i4>26</vt:i4>
      </vt:variant>
      <vt:variant>
        <vt:i4>0</vt:i4>
      </vt:variant>
      <vt:variant>
        <vt:i4>5</vt:i4>
      </vt:variant>
      <vt:variant>
        <vt:lpwstr/>
      </vt:variant>
      <vt:variant>
        <vt:lpwstr>_Toc351985778</vt:lpwstr>
      </vt:variant>
      <vt:variant>
        <vt:i4>1638461</vt:i4>
      </vt:variant>
      <vt:variant>
        <vt:i4>20</vt:i4>
      </vt:variant>
      <vt:variant>
        <vt:i4>0</vt:i4>
      </vt:variant>
      <vt:variant>
        <vt:i4>5</vt:i4>
      </vt:variant>
      <vt:variant>
        <vt:lpwstr/>
      </vt:variant>
      <vt:variant>
        <vt:lpwstr>_Toc351985777</vt:lpwstr>
      </vt:variant>
      <vt:variant>
        <vt:i4>1638461</vt:i4>
      </vt:variant>
      <vt:variant>
        <vt:i4>14</vt:i4>
      </vt:variant>
      <vt:variant>
        <vt:i4>0</vt:i4>
      </vt:variant>
      <vt:variant>
        <vt:i4>5</vt:i4>
      </vt:variant>
      <vt:variant>
        <vt:lpwstr/>
      </vt:variant>
      <vt:variant>
        <vt:lpwstr>_Toc351985776</vt:lpwstr>
      </vt:variant>
      <vt:variant>
        <vt:i4>1638461</vt:i4>
      </vt:variant>
      <vt:variant>
        <vt:i4>8</vt:i4>
      </vt:variant>
      <vt:variant>
        <vt:i4>0</vt:i4>
      </vt:variant>
      <vt:variant>
        <vt:i4>5</vt:i4>
      </vt:variant>
      <vt:variant>
        <vt:lpwstr/>
      </vt:variant>
      <vt:variant>
        <vt:lpwstr>_Toc351985775</vt:lpwstr>
      </vt:variant>
      <vt:variant>
        <vt:i4>1638461</vt:i4>
      </vt:variant>
      <vt:variant>
        <vt:i4>2</vt:i4>
      </vt:variant>
      <vt:variant>
        <vt:i4>0</vt:i4>
      </vt:variant>
      <vt:variant>
        <vt:i4>5</vt:i4>
      </vt:variant>
      <vt:variant>
        <vt:lpwstr/>
      </vt:variant>
      <vt:variant>
        <vt:lpwstr>_Toc351985774</vt:lpwstr>
      </vt:variant>
      <vt:variant>
        <vt:i4>5505103</vt:i4>
      </vt:variant>
      <vt:variant>
        <vt:i4>-1</vt:i4>
      </vt:variant>
      <vt:variant>
        <vt:i4>14733</vt:i4>
      </vt:variant>
      <vt:variant>
        <vt:i4>1</vt:i4>
      </vt:variant>
      <vt:variant>
        <vt:lpwstr>http://www.conocophillips.com/images/news/identity/cplogo.gif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Drill It</dc:title>
  <dc:creator>Information Technology</dc:creator>
  <cp:lastModifiedBy>Nguyen, Dung H.</cp:lastModifiedBy>
  <cp:revision>4</cp:revision>
  <cp:lastPrinted>2016-11-02T17:26:00Z</cp:lastPrinted>
  <dcterms:created xsi:type="dcterms:W3CDTF">2016-11-03T03:06:00Z</dcterms:created>
  <dcterms:modified xsi:type="dcterms:W3CDTF">2016-11-03T03:14:00Z</dcterms:modified>
</cp:coreProperties>
</file>